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A5F4" w14:textId="1E000643" w:rsidR="00264852" w:rsidRPr="00264852" w:rsidRDefault="00C644B6" w:rsidP="00264852">
      <w:pPr>
        <w:textAlignment w:val="baseline"/>
        <w:rPr>
          <w:rFonts w:ascii="Segoe UI" w:eastAsia="Times New Roman" w:hAnsi="Segoe UI" w:cs="Segoe UI"/>
          <w:sz w:val="18"/>
          <w:szCs w:val="18"/>
          <w:lang w:val="en-US" w:eastAsia="nb-NO"/>
        </w:rPr>
      </w:pPr>
      <w:r w:rsidRPr="00C644B6">
        <w:rPr>
          <w:rFonts w:ascii="Calibri" w:eastAsia="Times New Roman" w:hAnsi="Calibri" w:cs="Calibri"/>
          <w:b/>
          <w:bCs/>
          <w:sz w:val="22"/>
          <w:szCs w:val="22"/>
          <w:lang w:val="en-US" w:eastAsia="nb-NO"/>
        </w:rPr>
        <w:t xml:space="preserve">OSLO NATIONAL ACADEMY OF THE ARTS / </w:t>
      </w:r>
      <w:r w:rsidR="00264852" w:rsidRPr="00264852">
        <w:rPr>
          <w:rFonts w:ascii="Calibri" w:eastAsia="Times New Roman" w:hAnsi="Calibri" w:cs="Calibri"/>
          <w:b/>
          <w:bCs/>
          <w:sz w:val="22"/>
          <w:szCs w:val="22"/>
          <w:lang w:val="en-US" w:eastAsia="nb-NO"/>
        </w:rPr>
        <w:t>KUNSTHØGSKOLEN I OSLO</w:t>
      </w:r>
      <w:r w:rsidR="00264852" w:rsidRPr="00264852">
        <w:rPr>
          <w:rFonts w:ascii="Calibri" w:eastAsia="Times New Roman" w:hAnsi="Calibri" w:cs="Calibri"/>
          <w:sz w:val="22"/>
          <w:szCs w:val="22"/>
          <w:lang w:val="en-US" w:eastAsia="nb-NO"/>
        </w:rPr>
        <w:t> </w:t>
      </w:r>
      <w:r w:rsidR="00264852" w:rsidRPr="00264852">
        <w:rPr>
          <w:rFonts w:ascii="Calibri" w:eastAsia="Times New Roman" w:hAnsi="Calibri" w:cs="Calibri"/>
          <w:sz w:val="22"/>
          <w:szCs w:val="22"/>
          <w:lang w:val="en-US" w:eastAsia="nb-NO"/>
        </w:rPr>
        <w:br/>
      </w:r>
      <w:r w:rsidR="00264852" w:rsidRPr="00264852">
        <w:rPr>
          <w:rFonts w:ascii="Calibri" w:eastAsia="Times New Roman" w:hAnsi="Calibri" w:cs="Calibri"/>
          <w:b/>
          <w:bCs/>
          <w:sz w:val="22"/>
          <w:szCs w:val="22"/>
          <w:lang w:val="en-US" w:eastAsia="nb-NO"/>
        </w:rPr>
        <w:t>DO</w:t>
      </w:r>
      <w:r w:rsidRPr="00C644B6">
        <w:rPr>
          <w:rFonts w:ascii="Calibri" w:eastAsia="Times New Roman" w:hAnsi="Calibri" w:cs="Calibri"/>
          <w:b/>
          <w:bCs/>
          <w:sz w:val="22"/>
          <w:szCs w:val="22"/>
          <w:lang w:val="en-US" w:eastAsia="nb-NO"/>
        </w:rPr>
        <w:t>CTORATE PROGRAM</w:t>
      </w:r>
      <w:r w:rsidR="00264852" w:rsidRPr="00264852">
        <w:rPr>
          <w:rFonts w:ascii="Calibri" w:eastAsia="Times New Roman" w:hAnsi="Calibri" w:cs="Calibri"/>
          <w:sz w:val="22"/>
          <w:szCs w:val="22"/>
          <w:lang w:val="en-US" w:eastAsia="nb-NO"/>
        </w:rPr>
        <w:t> </w:t>
      </w:r>
    </w:p>
    <w:p w14:paraId="65345BB4" w14:textId="77777777" w:rsidR="00264852" w:rsidRPr="00264852" w:rsidRDefault="00264852" w:rsidP="00264852">
      <w:pPr>
        <w:textAlignment w:val="baseline"/>
        <w:rPr>
          <w:rFonts w:ascii="Segoe UI" w:eastAsia="Times New Roman" w:hAnsi="Segoe UI" w:cs="Segoe UI"/>
          <w:sz w:val="18"/>
          <w:szCs w:val="18"/>
          <w:lang w:val="en-US" w:eastAsia="nb-NO"/>
        </w:rPr>
      </w:pPr>
      <w:r w:rsidRPr="00264852">
        <w:rPr>
          <w:rFonts w:ascii="Calibri" w:eastAsia="Times New Roman" w:hAnsi="Calibri" w:cs="Calibri"/>
          <w:sz w:val="22"/>
          <w:szCs w:val="22"/>
          <w:lang w:val="en-US" w:eastAsia="nb-NO"/>
        </w:rPr>
        <w:t> </w:t>
      </w:r>
    </w:p>
    <w:p w14:paraId="24AEEEF8" w14:textId="5FFB9A31" w:rsidR="00264852" w:rsidRPr="00264852" w:rsidRDefault="00264852" w:rsidP="00264852">
      <w:pPr>
        <w:textAlignment w:val="baseline"/>
        <w:rPr>
          <w:rFonts w:ascii="Segoe UI" w:eastAsia="Times New Roman" w:hAnsi="Segoe UI" w:cs="Segoe UI"/>
          <w:sz w:val="18"/>
          <w:szCs w:val="18"/>
          <w:lang w:val="en-US" w:eastAsia="nb-NO"/>
        </w:rPr>
      </w:pPr>
      <w:r w:rsidRPr="00264852">
        <w:rPr>
          <w:rFonts w:ascii="Calibri" w:eastAsia="Times New Roman" w:hAnsi="Calibri" w:cs="Calibri"/>
          <w:b/>
          <w:bCs/>
          <w:sz w:val="22"/>
          <w:szCs w:val="22"/>
          <w:lang w:val="en-US" w:eastAsia="nb-NO"/>
        </w:rPr>
        <w:t>Informa</w:t>
      </w:r>
      <w:r w:rsidR="00C644B6" w:rsidRPr="00C644B6">
        <w:rPr>
          <w:rFonts w:ascii="Calibri" w:eastAsia="Times New Roman" w:hAnsi="Calibri" w:cs="Calibri"/>
          <w:b/>
          <w:bCs/>
          <w:sz w:val="22"/>
          <w:szCs w:val="22"/>
          <w:lang w:val="en-US" w:eastAsia="nb-NO"/>
        </w:rPr>
        <w:t>tion for fellow, committee and dean</w:t>
      </w:r>
      <w:r w:rsidRPr="00264852">
        <w:rPr>
          <w:rFonts w:ascii="Calibri" w:eastAsia="Times New Roman" w:hAnsi="Calibri" w:cs="Calibri"/>
          <w:sz w:val="22"/>
          <w:szCs w:val="22"/>
          <w:lang w:val="en-US" w:eastAsia="nb-NO"/>
        </w:rPr>
        <w:t> </w:t>
      </w:r>
    </w:p>
    <w:p w14:paraId="66126D1E" w14:textId="02BEFFAE" w:rsidR="00264852" w:rsidRPr="004622F5" w:rsidRDefault="00C644B6" w:rsidP="00264852">
      <w:pPr>
        <w:textAlignment w:val="baseline"/>
        <w:rPr>
          <w:rFonts w:ascii="Segoe UI" w:eastAsia="Times New Roman" w:hAnsi="Segoe UI" w:cs="Segoe UI"/>
          <w:sz w:val="18"/>
          <w:szCs w:val="18"/>
          <w:lang w:val="en-US" w:eastAsia="nb-NO"/>
        </w:rPr>
      </w:pPr>
      <w:r w:rsidRPr="004622F5">
        <w:rPr>
          <w:rFonts w:ascii="Calibri" w:eastAsia="Times New Roman" w:hAnsi="Calibri" w:cs="Calibri"/>
          <w:b/>
          <w:bCs/>
          <w:sz w:val="22"/>
          <w:szCs w:val="22"/>
          <w:lang w:val="en-US" w:eastAsia="nb-NO"/>
        </w:rPr>
        <w:t xml:space="preserve">Public </w:t>
      </w:r>
      <w:proofErr w:type="spellStart"/>
      <w:r w:rsidRPr="004622F5">
        <w:rPr>
          <w:rFonts w:ascii="Calibri" w:eastAsia="Times New Roman" w:hAnsi="Calibri" w:cs="Calibri"/>
          <w:b/>
          <w:bCs/>
          <w:sz w:val="22"/>
          <w:szCs w:val="22"/>
          <w:lang w:val="en-US" w:eastAsia="nb-NO"/>
        </w:rPr>
        <w:t>defence</w:t>
      </w:r>
      <w:proofErr w:type="spellEnd"/>
      <w:r w:rsidR="00264852" w:rsidRPr="004622F5">
        <w:rPr>
          <w:rFonts w:ascii="Calibri" w:eastAsia="Times New Roman" w:hAnsi="Calibri" w:cs="Calibri"/>
          <w:b/>
          <w:bCs/>
          <w:sz w:val="22"/>
          <w:szCs w:val="22"/>
          <w:lang w:val="en-US" w:eastAsia="nb-NO"/>
        </w:rPr>
        <w:t> </w:t>
      </w:r>
      <w:r w:rsidR="00264852" w:rsidRPr="004622F5">
        <w:rPr>
          <w:rFonts w:ascii="Calibri" w:eastAsia="Times New Roman" w:hAnsi="Calibri" w:cs="Calibri"/>
          <w:sz w:val="22"/>
          <w:szCs w:val="22"/>
          <w:lang w:val="en-US" w:eastAsia="nb-NO"/>
        </w:rPr>
        <w:t> </w:t>
      </w:r>
    </w:p>
    <w:p w14:paraId="6BF10D9C" w14:textId="77777777" w:rsidR="00264852" w:rsidRPr="004622F5" w:rsidRDefault="00264852" w:rsidP="00264852">
      <w:pPr>
        <w:textAlignment w:val="baseline"/>
        <w:rPr>
          <w:rFonts w:ascii="Segoe UI" w:eastAsia="Times New Roman" w:hAnsi="Segoe UI" w:cs="Segoe UI"/>
          <w:sz w:val="18"/>
          <w:szCs w:val="18"/>
          <w:lang w:val="en-US" w:eastAsia="nb-NO"/>
        </w:rPr>
      </w:pPr>
      <w:r w:rsidRPr="004622F5">
        <w:rPr>
          <w:rFonts w:ascii="Calibri" w:eastAsia="Times New Roman" w:hAnsi="Calibri" w:cs="Calibri"/>
          <w:sz w:val="22"/>
          <w:szCs w:val="22"/>
          <w:lang w:val="en-US" w:eastAsia="nb-NO"/>
        </w:rPr>
        <w:t> </w:t>
      </w:r>
    </w:p>
    <w:p w14:paraId="19A4013A" w14:textId="4BAF560A" w:rsidR="00264852" w:rsidRPr="00264852" w:rsidRDefault="00F83B6A" w:rsidP="00264852">
      <w:pPr>
        <w:textAlignment w:val="baseline"/>
        <w:rPr>
          <w:rFonts w:ascii="Segoe UI" w:eastAsia="Times New Roman" w:hAnsi="Segoe UI" w:cs="Segoe UI"/>
          <w:sz w:val="18"/>
          <w:szCs w:val="18"/>
          <w:lang w:val="en-US" w:eastAsia="nb-NO"/>
        </w:rPr>
      </w:pPr>
      <w:r w:rsidRPr="00F83B6A">
        <w:rPr>
          <w:rFonts w:ascii="Calibri" w:eastAsia="Times New Roman" w:hAnsi="Calibri" w:cs="Calibri"/>
          <w:sz w:val="22"/>
          <w:szCs w:val="22"/>
          <w:lang w:val="en-US" w:eastAsia="nb-NO"/>
        </w:rPr>
        <w:t>Key points from the regulation are dis</w:t>
      </w:r>
      <w:r>
        <w:rPr>
          <w:rFonts w:ascii="Calibri" w:eastAsia="Times New Roman" w:hAnsi="Calibri" w:cs="Calibri"/>
          <w:sz w:val="22"/>
          <w:szCs w:val="22"/>
          <w:lang w:val="en-US" w:eastAsia="nb-NO"/>
        </w:rPr>
        <w:t>cussed in this document</w:t>
      </w:r>
      <w:r w:rsidRPr="00F83B6A">
        <w:rPr>
          <w:rFonts w:ascii="Calibri" w:eastAsia="Times New Roman" w:hAnsi="Calibri" w:cs="Calibri"/>
          <w:sz w:val="22"/>
          <w:szCs w:val="22"/>
          <w:lang w:val="en-US" w:eastAsia="nb-NO"/>
        </w:rPr>
        <w:t xml:space="preserve"> </w:t>
      </w:r>
      <w:hyperlink r:id="rId10" w:history="1">
        <w:r w:rsidRPr="00264852">
          <w:rPr>
            <w:rStyle w:val="Hyperkobling"/>
            <w:rFonts w:ascii="Calibri" w:eastAsia="Times New Roman" w:hAnsi="Calibri" w:cs="Calibri"/>
            <w:sz w:val="22"/>
            <w:szCs w:val="22"/>
            <w:lang w:val="en-US" w:eastAsia="nb-NO"/>
          </w:rPr>
          <w:t>https://lovdata.no/dokument/SF/forskrift/2018-02-06-177 </w:t>
        </w:r>
        <w:r w:rsidRPr="00F83B6A">
          <w:rPr>
            <w:rStyle w:val="Hyperkobling"/>
            <w:rFonts w:ascii="Calibri" w:eastAsia="Times New Roman" w:hAnsi="Calibri" w:cs="Calibri"/>
            <w:sz w:val="22"/>
            <w:szCs w:val="22"/>
            <w:lang w:val="en-US" w:eastAsia="nb-NO"/>
          </w:rPr>
          <w:t>/</w:t>
        </w:r>
      </w:hyperlink>
      <w:r w:rsidR="00264852" w:rsidRPr="00264852">
        <w:rPr>
          <w:rFonts w:ascii="Calibri" w:eastAsia="Times New Roman" w:hAnsi="Calibri" w:cs="Calibri"/>
          <w:b/>
          <w:bCs/>
          <w:sz w:val="22"/>
          <w:szCs w:val="22"/>
          <w:lang w:val="en-US" w:eastAsia="nb-NO"/>
        </w:rPr>
        <w:t> </w:t>
      </w:r>
      <w:r w:rsidRPr="00F83B6A">
        <w:rPr>
          <w:rFonts w:ascii="Calibri" w:eastAsia="Times New Roman" w:hAnsi="Calibri" w:cs="Calibri"/>
          <w:sz w:val="22"/>
          <w:szCs w:val="22"/>
          <w:lang w:val="en-US" w:eastAsia="nb-NO"/>
        </w:rPr>
        <w:t xml:space="preserve"> English translation </w:t>
      </w:r>
      <w:hyperlink r:id="rId11" w:anchor="regulations" w:history="1">
        <w:r w:rsidRPr="00F83B6A">
          <w:rPr>
            <w:rStyle w:val="Hyperkobling"/>
            <w:rFonts w:ascii="Calibri" w:eastAsia="Times New Roman" w:hAnsi="Calibri" w:cs="Calibri"/>
            <w:sz w:val="22"/>
            <w:szCs w:val="22"/>
            <w:lang w:val="en-US" w:eastAsia="nb-NO"/>
          </w:rPr>
          <w:t>https://khio.no/en/intranet/for-ansatte/doctorate-program#regulations</w:t>
        </w:r>
      </w:hyperlink>
      <w:r w:rsidRPr="00F83B6A">
        <w:rPr>
          <w:rFonts w:ascii="Calibri" w:eastAsia="Times New Roman" w:hAnsi="Calibri" w:cs="Calibri"/>
          <w:sz w:val="22"/>
          <w:szCs w:val="22"/>
          <w:lang w:val="en-US" w:eastAsia="nb-NO"/>
        </w:rPr>
        <w:t xml:space="preserve"> </w:t>
      </w:r>
    </w:p>
    <w:p w14:paraId="43CFC2BF" w14:textId="77777777" w:rsidR="00264852" w:rsidRPr="00264852" w:rsidRDefault="00264852" w:rsidP="00264852">
      <w:pPr>
        <w:textAlignment w:val="baseline"/>
        <w:rPr>
          <w:rFonts w:ascii="Segoe UI" w:eastAsia="Times New Roman" w:hAnsi="Segoe UI" w:cs="Segoe UI"/>
          <w:sz w:val="18"/>
          <w:szCs w:val="18"/>
          <w:lang w:val="en-US" w:eastAsia="nb-NO"/>
        </w:rPr>
      </w:pPr>
      <w:r w:rsidRPr="00264852">
        <w:rPr>
          <w:rFonts w:ascii="Calibri" w:eastAsia="Times New Roman" w:hAnsi="Calibri" w:cs="Calibri"/>
          <w:sz w:val="22"/>
          <w:szCs w:val="22"/>
          <w:lang w:val="en-US" w:eastAsia="nb-NO"/>
        </w:rPr>
        <w:t> </w:t>
      </w:r>
    </w:p>
    <w:p w14:paraId="2B45270B" w14:textId="77777777" w:rsidR="00F83B6A" w:rsidRPr="00F83B6A" w:rsidRDefault="00F83B6A" w:rsidP="00F83B6A">
      <w:pPr>
        <w:ind w:left="705"/>
        <w:textAlignment w:val="baseline"/>
        <w:rPr>
          <w:rFonts w:ascii="Calibri" w:eastAsia="Times New Roman" w:hAnsi="Calibri" w:cs="Calibri"/>
          <w:b/>
          <w:bCs/>
          <w:color w:val="000000"/>
          <w:sz w:val="22"/>
          <w:szCs w:val="22"/>
          <w:lang w:val="en-US" w:eastAsia="nb-NO"/>
        </w:rPr>
      </w:pPr>
      <w:r w:rsidRPr="00F83B6A">
        <w:rPr>
          <w:rFonts w:ascii="Calibri" w:eastAsia="Times New Roman" w:hAnsi="Calibri" w:cs="Calibri"/>
          <w:b/>
          <w:bCs/>
          <w:color w:val="000000"/>
          <w:sz w:val="22"/>
          <w:szCs w:val="22"/>
          <w:lang w:val="en-US" w:eastAsia="nb-NO"/>
        </w:rPr>
        <w:t xml:space="preserve">§ 19. </w:t>
      </w:r>
      <w:r w:rsidRPr="00F83B6A">
        <w:rPr>
          <w:rFonts w:ascii="Calibri" w:eastAsia="Times New Roman" w:hAnsi="Calibri" w:cs="Calibri"/>
          <w:b/>
          <w:bCs/>
          <w:i/>
          <w:iCs/>
          <w:color w:val="000000"/>
          <w:sz w:val="22"/>
          <w:szCs w:val="22"/>
          <w:lang w:val="en-US" w:eastAsia="nb-NO"/>
        </w:rPr>
        <w:t xml:space="preserve">Public </w:t>
      </w:r>
      <w:proofErr w:type="spellStart"/>
      <w:r w:rsidRPr="00F83B6A">
        <w:rPr>
          <w:rFonts w:ascii="Calibri" w:eastAsia="Times New Roman" w:hAnsi="Calibri" w:cs="Calibri"/>
          <w:b/>
          <w:bCs/>
          <w:i/>
          <w:iCs/>
          <w:color w:val="000000"/>
          <w:sz w:val="22"/>
          <w:szCs w:val="22"/>
          <w:lang w:val="en-US" w:eastAsia="nb-NO"/>
        </w:rPr>
        <w:t>defence</w:t>
      </w:r>
      <w:proofErr w:type="spellEnd"/>
      <w:r w:rsidRPr="00F83B6A">
        <w:rPr>
          <w:rFonts w:ascii="Calibri" w:eastAsia="Times New Roman" w:hAnsi="Calibri" w:cs="Calibri"/>
          <w:b/>
          <w:bCs/>
          <w:i/>
          <w:iCs/>
          <w:color w:val="000000"/>
          <w:sz w:val="22"/>
          <w:szCs w:val="22"/>
          <w:lang w:val="en-US" w:eastAsia="nb-NO"/>
        </w:rPr>
        <w:t xml:space="preserve"> of the artistic doctoral result </w:t>
      </w:r>
    </w:p>
    <w:p w14:paraId="16F79436" w14:textId="77777777" w:rsidR="00F83B6A" w:rsidRPr="00F83B6A" w:rsidRDefault="00F83B6A" w:rsidP="00F83B6A">
      <w:pPr>
        <w:ind w:left="705"/>
        <w:textAlignment w:val="baseline"/>
        <w:rPr>
          <w:rFonts w:ascii="Calibri" w:eastAsia="Times New Roman" w:hAnsi="Calibri" w:cs="Calibri"/>
          <w:color w:val="000000"/>
          <w:sz w:val="22"/>
          <w:szCs w:val="22"/>
          <w:lang w:val="en-US" w:eastAsia="nb-NO"/>
        </w:rPr>
      </w:pPr>
      <w:r w:rsidRPr="00F83B6A">
        <w:rPr>
          <w:rFonts w:ascii="Calibri" w:eastAsia="Times New Roman" w:hAnsi="Calibri" w:cs="Calibri"/>
          <w:color w:val="000000"/>
          <w:sz w:val="22"/>
          <w:szCs w:val="22"/>
          <w:lang w:val="en-US" w:eastAsia="nb-NO"/>
        </w:rPr>
        <w:t xml:space="preserve">The public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of the artistic doctoral result must take place no later than two (2) months after Oslo National Academy of the Arts has found the artistic doctoral result to be worthy of a public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w:t>
      </w:r>
    </w:p>
    <w:p w14:paraId="32FD8C79" w14:textId="77777777" w:rsidR="00F83B6A" w:rsidRPr="00F83B6A" w:rsidRDefault="00F83B6A" w:rsidP="00F83B6A">
      <w:pPr>
        <w:ind w:left="705"/>
        <w:textAlignment w:val="baseline"/>
        <w:rPr>
          <w:rFonts w:ascii="Calibri" w:eastAsia="Times New Roman" w:hAnsi="Calibri" w:cs="Calibri"/>
          <w:color w:val="000000"/>
          <w:sz w:val="22"/>
          <w:szCs w:val="22"/>
          <w:lang w:val="en-US" w:eastAsia="nb-NO"/>
        </w:rPr>
      </w:pPr>
      <w:r w:rsidRPr="00F83B6A">
        <w:rPr>
          <w:rFonts w:ascii="Calibri" w:eastAsia="Times New Roman" w:hAnsi="Calibri" w:cs="Calibri"/>
          <w:color w:val="000000"/>
          <w:sz w:val="22"/>
          <w:szCs w:val="22"/>
          <w:lang w:val="en-US" w:eastAsia="nb-NO"/>
        </w:rPr>
        <w:t xml:space="preserve">The time and location of the public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must be announced at least ten (10) working days prior to the scheduled date. </w:t>
      </w:r>
    </w:p>
    <w:p w14:paraId="4402C1EB" w14:textId="77777777" w:rsidR="00F83B6A" w:rsidRPr="00F83B6A" w:rsidRDefault="00F83B6A" w:rsidP="00F83B6A">
      <w:pPr>
        <w:ind w:left="705"/>
        <w:textAlignment w:val="baseline"/>
        <w:rPr>
          <w:rFonts w:ascii="Calibri" w:eastAsia="Times New Roman" w:hAnsi="Calibri" w:cs="Calibri"/>
          <w:color w:val="000000"/>
          <w:sz w:val="22"/>
          <w:szCs w:val="22"/>
          <w:lang w:val="en-US" w:eastAsia="nb-NO"/>
        </w:rPr>
      </w:pPr>
      <w:r w:rsidRPr="00F83B6A">
        <w:rPr>
          <w:rFonts w:ascii="Calibri" w:eastAsia="Times New Roman" w:hAnsi="Calibri" w:cs="Calibri"/>
          <w:color w:val="000000"/>
          <w:sz w:val="22"/>
          <w:szCs w:val="22"/>
          <w:lang w:val="en-US" w:eastAsia="nb-NO"/>
        </w:rPr>
        <w:t xml:space="preserve">The committee that originally evaluated the artistic doctoral result must also evaluate the public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The public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must be held in English or Norwegian, unless Oslo National Academy of the Arts approves the use of a different language. </w:t>
      </w:r>
    </w:p>
    <w:p w14:paraId="38D6248C" w14:textId="77777777" w:rsidR="00F83B6A" w:rsidRPr="00F83B6A" w:rsidRDefault="00F83B6A" w:rsidP="00F83B6A">
      <w:pPr>
        <w:ind w:left="705"/>
        <w:textAlignment w:val="baseline"/>
        <w:rPr>
          <w:rFonts w:ascii="Calibri" w:eastAsia="Times New Roman" w:hAnsi="Calibri" w:cs="Calibri"/>
          <w:color w:val="000000"/>
          <w:sz w:val="22"/>
          <w:szCs w:val="22"/>
          <w:lang w:val="en-US" w:eastAsia="nb-NO"/>
        </w:rPr>
      </w:pPr>
      <w:r w:rsidRPr="00F83B6A">
        <w:rPr>
          <w:rFonts w:ascii="Calibri" w:eastAsia="Times New Roman" w:hAnsi="Calibri" w:cs="Calibri"/>
          <w:color w:val="000000"/>
          <w:sz w:val="22"/>
          <w:szCs w:val="22"/>
          <w:lang w:val="en-US" w:eastAsia="nb-NO"/>
        </w:rPr>
        <w:t xml:space="preserve">There will normally be two opposing speakers, or discussants, at the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These two speakers must be members of the evaluation committee and will be appointed by Oslo National Academy of the Arts. </w:t>
      </w:r>
    </w:p>
    <w:p w14:paraId="0A44CFFA" w14:textId="77777777" w:rsidR="00F83B6A" w:rsidRPr="00F83B6A" w:rsidRDefault="00F83B6A" w:rsidP="00F83B6A">
      <w:pPr>
        <w:ind w:left="705"/>
        <w:textAlignment w:val="baseline"/>
        <w:rPr>
          <w:rFonts w:ascii="Calibri" w:eastAsia="Times New Roman" w:hAnsi="Calibri" w:cs="Calibri"/>
          <w:color w:val="000000"/>
          <w:sz w:val="22"/>
          <w:szCs w:val="22"/>
          <w:lang w:val="en-US" w:eastAsia="nb-NO"/>
        </w:rPr>
      </w:pPr>
      <w:r w:rsidRPr="00F83B6A">
        <w:rPr>
          <w:rFonts w:ascii="Calibri" w:eastAsia="Times New Roman" w:hAnsi="Calibri" w:cs="Calibri"/>
          <w:color w:val="000000"/>
          <w:sz w:val="22"/>
          <w:szCs w:val="22"/>
          <w:lang w:val="en-US" w:eastAsia="nb-NO"/>
        </w:rPr>
        <w:t xml:space="preserve">The public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will be chaired by a person </w:t>
      </w:r>
      <w:proofErr w:type="spellStart"/>
      <w:r w:rsidRPr="00F83B6A">
        <w:rPr>
          <w:rFonts w:ascii="Calibri" w:eastAsia="Times New Roman" w:hAnsi="Calibri" w:cs="Calibri"/>
          <w:color w:val="000000"/>
          <w:sz w:val="22"/>
          <w:szCs w:val="22"/>
          <w:lang w:val="en-US" w:eastAsia="nb-NO"/>
        </w:rPr>
        <w:t>authorised</w:t>
      </w:r>
      <w:proofErr w:type="spellEnd"/>
      <w:r w:rsidRPr="00F83B6A">
        <w:rPr>
          <w:rFonts w:ascii="Calibri" w:eastAsia="Times New Roman" w:hAnsi="Calibri" w:cs="Calibri"/>
          <w:color w:val="000000"/>
          <w:sz w:val="22"/>
          <w:szCs w:val="22"/>
          <w:lang w:val="en-US" w:eastAsia="nb-NO"/>
        </w:rPr>
        <w:t xml:space="preserve"> by Oslo National Academy of the Arts. The chair of the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will give a brief explanation of the procedures relating to the submission and evaluation of the artistic doctoral work. Then the PhD candidate will explain the purpose and findings of the doctoral artistic research project. The first opposing speaker begins the questioning of the PhD candidate and the second opposing speaker concludes the questioning. Oslo National Academy of the Arts may decide to distribute the tasks normally assigned to the opposing speakers and the candidate in a different way. After both opposing speakers have concluded their questioning, members of the audience will have the opportunity to comment. One of the opposing speakers concludes the questioning, and the chair of the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concludes the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proceedings (c.f. the Norwegian Association of Higher Education Institutions’ Guidelines for the Evaluation of Candidates for Norwegian Doctoral Degrees). </w:t>
      </w:r>
    </w:p>
    <w:p w14:paraId="0CEB5761" w14:textId="77777777" w:rsidR="00F83B6A" w:rsidRPr="00F83B6A" w:rsidRDefault="00F83B6A" w:rsidP="00F83B6A">
      <w:pPr>
        <w:ind w:left="705"/>
        <w:textAlignment w:val="baseline"/>
        <w:rPr>
          <w:rFonts w:ascii="Calibri" w:eastAsia="Times New Roman" w:hAnsi="Calibri" w:cs="Calibri"/>
          <w:color w:val="000000"/>
          <w:sz w:val="22"/>
          <w:szCs w:val="22"/>
          <w:lang w:val="en-US" w:eastAsia="nb-NO"/>
        </w:rPr>
      </w:pPr>
      <w:r w:rsidRPr="00F83B6A">
        <w:rPr>
          <w:rFonts w:ascii="Calibri" w:eastAsia="Times New Roman" w:hAnsi="Calibri" w:cs="Calibri"/>
          <w:color w:val="000000"/>
          <w:sz w:val="22"/>
          <w:szCs w:val="22"/>
          <w:lang w:val="en-US" w:eastAsia="nb-NO"/>
        </w:rPr>
        <w:t xml:space="preserve">The evaluation committee submits its report to Oslo National Academy of the Arts in which it explains how it has assessed the public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of the thesis. The report must conclude whether the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was approved or not approved. If the </w:t>
      </w:r>
      <w:proofErr w:type="spellStart"/>
      <w:r w:rsidRPr="00F83B6A">
        <w:rPr>
          <w:rFonts w:ascii="Calibri" w:eastAsia="Times New Roman" w:hAnsi="Calibri" w:cs="Calibri"/>
          <w:color w:val="000000"/>
          <w:sz w:val="22"/>
          <w:szCs w:val="22"/>
          <w:lang w:val="en-US" w:eastAsia="nb-NO"/>
        </w:rPr>
        <w:t>defence</w:t>
      </w:r>
      <w:proofErr w:type="spellEnd"/>
      <w:r w:rsidRPr="00F83B6A">
        <w:rPr>
          <w:rFonts w:ascii="Calibri" w:eastAsia="Times New Roman" w:hAnsi="Calibri" w:cs="Calibri"/>
          <w:color w:val="000000"/>
          <w:sz w:val="22"/>
          <w:szCs w:val="22"/>
          <w:lang w:val="en-US" w:eastAsia="nb-NO"/>
        </w:rPr>
        <w:t xml:space="preserve"> is not approved, the report must provide an explanation for this. </w:t>
      </w:r>
    </w:p>
    <w:p w14:paraId="227BFA3D" w14:textId="77777777" w:rsidR="00264852" w:rsidRPr="00264852" w:rsidRDefault="00264852" w:rsidP="00264852">
      <w:pPr>
        <w:ind w:left="705"/>
        <w:textAlignment w:val="baseline"/>
        <w:rPr>
          <w:rFonts w:ascii="Segoe UI" w:eastAsia="Times New Roman" w:hAnsi="Segoe UI" w:cs="Segoe UI"/>
          <w:sz w:val="18"/>
          <w:szCs w:val="18"/>
          <w:lang w:val="en-US" w:eastAsia="nb-NO"/>
        </w:rPr>
      </w:pPr>
      <w:r w:rsidRPr="00264852">
        <w:rPr>
          <w:rFonts w:ascii="Calibri" w:eastAsia="Times New Roman" w:hAnsi="Calibri" w:cs="Calibri"/>
          <w:sz w:val="22"/>
          <w:szCs w:val="22"/>
          <w:lang w:val="en-US" w:eastAsia="nb-NO"/>
        </w:rPr>
        <w:t> </w:t>
      </w:r>
    </w:p>
    <w:p w14:paraId="0E20163E" w14:textId="77777777" w:rsidR="00F83B6A" w:rsidRPr="00F83B6A" w:rsidRDefault="00F83B6A" w:rsidP="00F83B6A">
      <w:pPr>
        <w:ind w:firstLine="705"/>
        <w:textAlignment w:val="baseline"/>
        <w:rPr>
          <w:rFonts w:ascii="Calibri" w:eastAsia="Times New Roman" w:hAnsi="Calibri" w:cs="Calibri"/>
          <w:b/>
          <w:bCs/>
          <w:sz w:val="22"/>
          <w:szCs w:val="22"/>
          <w:lang w:val="en-US" w:eastAsia="nb-NO"/>
        </w:rPr>
      </w:pPr>
      <w:r w:rsidRPr="00F83B6A">
        <w:rPr>
          <w:rFonts w:ascii="Calibri" w:eastAsia="Times New Roman" w:hAnsi="Calibri" w:cs="Calibri"/>
          <w:b/>
          <w:bCs/>
          <w:sz w:val="22"/>
          <w:szCs w:val="22"/>
          <w:lang w:val="en-US" w:eastAsia="nb-NO"/>
        </w:rPr>
        <w:t xml:space="preserve">§ 20. Approval of the public </w:t>
      </w:r>
      <w:proofErr w:type="spellStart"/>
      <w:r w:rsidRPr="00F83B6A">
        <w:rPr>
          <w:rFonts w:ascii="Calibri" w:eastAsia="Times New Roman" w:hAnsi="Calibri" w:cs="Calibri"/>
          <w:b/>
          <w:bCs/>
          <w:sz w:val="22"/>
          <w:szCs w:val="22"/>
          <w:lang w:val="en-US" w:eastAsia="nb-NO"/>
        </w:rPr>
        <w:t>defence</w:t>
      </w:r>
      <w:proofErr w:type="spellEnd"/>
      <w:r w:rsidRPr="00F83B6A">
        <w:rPr>
          <w:rFonts w:ascii="Calibri" w:eastAsia="Times New Roman" w:hAnsi="Calibri" w:cs="Calibri"/>
          <w:b/>
          <w:bCs/>
          <w:sz w:val="22"/>
          <w:szCs w:val="22"/>
          <w:lang w:val="en-US" w:eastAsia="nb-NO"/>
        </w:rPr>
        <w:t xml:space="preserve"> </w:t>
      </w:r>
    </w:p>
    <w:p w14:paraId="00020718" w14:textId="77777777" w:rsidR="00F83B6A" w:rsidRPr="00F83B6A" w:rsidRDefault="00F83B6A" w:rsidP="00F83B6A">
      <w:pPr>
        <w:ind w:left="705"/>
        <w:textAlignment w:val="baseline"/>
        <w:rPr>
          <w:rFonts w:ascii="Calibri" w:eastAsia="Times New Roman" w:hAnsi="Calibri" w:cs="Calibri"/>
          <w:sz w:val="22"/>
          <w:szCs w:val="22"/>
          <w:lang w:val="en-US" w:eastAsia="nb-NO"/>
        </w:rPr>
      </w:pPr>
      <w:r w:rsidRPr="00F83B6A">
        <w:rPr>
          <w:rFonts w:ascii="Calibri" w:eastAsia="Times New Roman" w:hAnsi="Calibri" w:cs="Calibri"/>
          <w:sz w:val="22"/>
          <w:szCs w:val="22"/>
          <w:lang w:val="en-US" w:eastAsia="nb-NO"/>
        </w:rPr>
        <w:t xml:space="preserve">Oslo National Academy of the Arts takes a decision on approval of the doctoral examination on the basis of the evaluation committee’s report. </w:t>
      </w:r>
    </w:p>
    <w:p w14:paraId="68D6CA88" w14:textId="77777777" w:rsidR="00F83B6A" w:rsidRPr="00F83B6A" w:rsidRDefault="00F83B6A" w:rsidP="00F83B6A">
      <w:pPr>
        <w:ind w:left="705"/>
        <w:textAlignment w:val="baseline"/>
        <w:rPr>
          <w:rFonts w:ascii="Calibri" w:eastAsia="Times New Roman" w:hAnsi="Calibri" w:cs="Calibri"/>
          <w:sz w:val="22"/>
          <w:szCs w:val="22"/>
          <w:lang w:val="en-US" w:eastAsia="nb-NO"/>
        </w:rPr>
      </w:pPr>
      <w:r w:rsidRPr="00F83B6A">
        <w:rPr>
          <w:rFonts w:ascii="Calibri" w:eastAsia="Times New Roman" w:hAnsi="Calibri" w:cs="Calibri"/>
          <w:sz w:val="22"/>
          <w:szCs w:val="22"/>
          <w:lang w:val="en-US" w:eastAsia="nb-NO"/>
        </w:rPr>
        <w:t xml:space="preserve">If Oslo National Academy of the Arts does not approve the public </w:t>
      </w:r>
      <w:proofErr w:type="spellStart"/>
      <w:r w:rsidRPr="00F83B6A">
        <w:rPr>
          <w:rFonts w:ascii="Calibri" w:eastAsia="Times New Roman" w:hAnsi="Calibri" w:cs="Calibri"/>
          <w:sz w:val="22"/>
          <w:szCs w:val="22"/>
          <w:lang w:val="en-US" w:eastAsia="nb-NO"/>
        </w:rPr>
        <w:t>defence</w:t>
      </w:r>
      <w:proofErr w:type="spellEnd"/>
      <w:r w:rsidRPr="00F83B6A">
        <w:rPr>
          <w:rFonts w:ascii="Calibri" w:eastAsia="Times New Roman" w:hAnsi="Calibri" w:cs="Calibri"/>
          <w:sz w:val="22"/>
          <w:szCs w:val="22"/>
          <w:lang w:val="en-US" w:eastAsia="nb-NO"/>
        </w:rPr>
        <w:t xml:space="preserve">, the PhD candidate may defend the doctoral thesis once more only. A new </w:t>
      </w:r>
      <w:proofErr w:type="spellStart"/>
      <w:r w:rsidRPr="00F83B6A">
        <w:rPr>
          <w:rFonts w:ascii="Calibri" w:eastAsia="Times New Roman" w:hAnsi="Calibri" w:cs="Calibri"/>
          <w:sz w:val="22"/>
          <w:szCs w:val="22"/>
          <w:lang w:val="en-US" w:eastAsia="nb-NO"/>
        </w:rPr>
        <w:t>defence</w:t>
      </w:r>
      <w:proofErr w:type="spellEnd"/>
      <w:r w:rsidRPr="00F83B6A">
        <w:rPr>
          <w:rFonts w:ascii="Calibri" w:eastAsia="Times New Roman" w:hAnsi="Calibri" w:cs="Calibri"/>
          <w:sz w:val="22"/>
          <w:szCs w:val="22"/>
          <w:lang w:val="en-US" w:eastAsia="nb-NO"/>
        </w:rPr>
        <w:t xml:space="preserve"> can be held at the earliest after six (6) months and must be evaluated to the extent possible by the same committee that evaluated the first </w:t>
      </w:r>
      <w:proofErr w:type="spellStart"/>
      <w:r w:rsidRPr="00F83B6A">
        <w:rPr>
          <w:rFonts w:ascii="Calibri" w:eastAsia="Times New Roman" w:hAnsi="Calibri" w:cs="Calibri"/>
          <w:sz w:val="22"/>
          <w:szCs w:val="22"/>
          <w:lang w:val="en-US" w:eastAsia="nb-NO"/>
        </w:rPr>
        <w:t>defence</w:t>
      </w:r>
      <w:proofErr w:type="spellEnd"/>
      <w:r w:rsidRPr="00F83B6A">
        <w:rPr>
          <w:rFonts w:ascii="Calibri" w:eastAsia="Times New Roman" w:hAnsi="Calibri" w:cs="Calibri"/>
          <w:sz w:val="22"/>
          <w:szCs w:val="22"/>
          <w:lang w:val="en-US" w:eastAsia="nb-NO"/>
        </w:rPr>
        <w:t xml:space="preserve">. </w:t>
      </w:r>
    </w:p>
    <w:p w14:paraId="06CF89ED" w14:textId="77777777" w:rsidR="00264852" w:rsidRPr="00264852" w:rsidRDefault="00264852" w:rsidP="00264852">
      <w:pPr>
        <w:textAlignment w:val="baseline"/>
        <w:rPr>
          <w:rFonts w:ascii="Segoe UI" w:eastAsia="Times New Roman" w:hAnsi="Segoe UI" w:cs="Segoe UI"/>
          <w:sz w:val="18"/>
          <w:szCs w:val="18"/>
          <w:lang w:val="en-US" w:eastAsia="nb-NO"/>
        </w:rPr>
      </w:pPr>
      <w:r w:rsidRPr="00264852">
        <w:rPr>
          <w:rFonts w:ascii="Calibri" w:eastAsia="Times New Roman" w:hAnsi="Calibri" w:cs="Calibri"/>
          <w:sz w:val="22"/>
          <w:szCs w:val="22"/>
          <w:lang w:val="en-US" w:eastAsia="nb-NO"/>
        </w:rPr>
        <w:t> </w:t>
      </w:r>
    </w:p>
    <w:p w14:paraId="62EB014B" w14:textId="59019D3D" w:rsidR="00264852" w:rsidRPr="00264852" w:rsidRDefault="00C647AA" w:rsidP="00264852">
      <w:pPr>
        <w:textAlignment w:val="baseline"/>
        <w:rPr>
          <w:rFonts w:ascii="Segoe UI" w:eastAsia="Times New Roman" w:hAnsi="Segoe UI" w:cs="Segoe UI"/>
          <w:sz w:val="18"/>
          <w:szCs w:val="18"/>
          <w:lang w:val="en-US" w:eastAsia="nb-NO"/>
        </w:rPr>
      </w:pPr>
      <w:r w:rsidRPr="00C647AA">
        <w:rPr>
          <w:rFonts w:ascii="Calibri" w:eastAsia="Times New Roman" w:hAnsi="Calibri" w:cs="Calibri"/>
          <w:b/>
          <w:bCs/>
          <w:sz w:val="22"/>
          <w:szCs w:val="22"/>
          <w:lang w:val="en-US" w:eastAsia="nb-NO"/>
        </w:rPr>
        <w:t xml:space="preserve">Public </w:t>
      </w:r>
      <w:proofErr w:type="spellStart"/>
      <w:r w:rsidRPr="00C647AA">
        <w:rPr>
          <w:rFonts w:ascii="Calibri" w:eastAsia="Times New Roman" w:hAnsi="Calibri" w:cs="Calibri"/>
          <w:b/>
          <w:bCs/>
          <w:sz w:val="22"/>
          <w:szCs w:val="22"/>
          <w:lang w:val="en-US" w:eastAsia="nb-NO"/>
        </w:rPr>
        <w:t>defence</w:t>
      </w:r>
      <w:proofErr w:type="spellEnd"/>
      <w:r w:rsidR="00264852" w:rsidRPr="00264852">
        <w:rPr>
          <w:rFonts w:ascii="Calibri" w:eastAsia="Times New Roman" w:hAnsi="Calibri" w:cs="Calibri"/>
          <w:b/>
          <w:bCs/>
          <w:sz w:val="22"/>
          <w:szCs w:val="22"/>
          <w:lang w:val="en-US" w:eastAsia="nb-NO"/>
        </w:rPr>
        <w:t xml:space="preserve"> (</w:t>
      </w:r>
      <w:proofErr w:type="spellStart"/>
      <w:r w:rsidR="00264852" w:rsidRPr="00264852">
        <w:rPr>
          <w:rFonts w:ascii="Calibri" w:eastAsia="Times New Roman" w:hAnsi="Calibri" w:cs="Calibri"/>
          <w:b/>
          <w:bCs/>
          <w:sz w:val="22"/>
          <w:szCs w:val="22"/>
          <w:lang w:val="en-US" w:eastAsia="nb-NO"/>
        </w:rPr>
        <w:t>disputas</w:t>
      </w:r>
      <w:proofErr w:type="spellEnd"/>
      <w:r w:rsidR="00264852" w:rsidRPr="00264852">
        <w:rPr>
          <w:rFonts w:ascii="Calibri" w:eastAsia="Times New Roman" w:hAnsi="Calibri" w:cs="Calibri"/>
          <w:b/>
          <w:bCs/>
          <w:sz w:val="22"/>
          <w:szCs w:val="22"/>
          <w:lang w:val="en-US" w:eastAsia="nb-NO"/>
        </w:rPr>
        <w:t xml:space="preserve">) </w:t>
      </w:r>
      <w:r w:rsidRPr="00C647AA">
        <w:rPr>
          <w:rFonts w:ascii="Calibri" w:eastAsia="Times New Roman" w:hAnsi="Calibri" w:cs="Calibri"/>
          <w:b/>
          <w:bCs/>
          <w:sz w:val="22"/>
          <w:szCs w:val="22"/>
          <w:lang w:val="en-US" w:eastAsia="nb-NO"/>
        </w:rPr>
        <w:t>at Oslo National Academy of the A</w:t>
      </w:r>
      <w:r>
        <w:rPr>
          <w:rFonts w:ascii="Calibri" w:eastAsia="Times New Roman" w:hAnsi="Calibri" w:cs="Calibri"/>
          <w:b/>
          <w:bCs/>
          <w:sz w:val="22"/>
          <w:szCs w:val="22"/>
          <w:lang w:val="en-US" w:eastAsia="nb-NO"/>
        </w:rPr>
        <w:t>rts</w:t>
      </w:r>
    </w:p>
    <w:p w14:paraId="70CE7267" w14:textId="49524A5B" w:rsidR="00264852" w:rsidRPr="00264852" w:rsidRDefault="00C647AA" w:rsidP="00264852">
      <w:pPr>
        <w:textAlignment w:val="baseline"/>
        <w:rPr>
          <w:rFonts w:ascii="Segoe UI" w:eastAsia="Times New Roman" w:hAnsi="Segoe UI" w:cs="Segoe UI"/>
          <w:sz w:val="18"/>
          <w:szCs w:val="18"/>
          <w:lang w:val="en-US" w:eastAsia="nb-NO"/>
        </w:rPr>
      </w:pPr>
      <w:r w:rsidRPr="00C647AA">
        <w:rPr>
          <w:rFonts w:ascii="Calibri" w:eastAsia="Times New Roman" w:hAnsi="Calibri" w:cs="Calibri"/>
          <w:sz w:val="22"/>
          <w:szCs w:val="22"/>
          <w:lang w:val="en-US" w:eastAsia="nb-NO"/>
        </w:rPr>
        <w:t xml:space="preserve">Public defense (disputation) marks the end of the doctoral program in artistic </w:t>
      </w:r>
      <w:r w:rsidR="00BF08C7">
        <w:rPr>
          <w:rFonts w:ascii="Calibri" w:eastAsia="Times New Roman" w:hAnsi="Calibri" w:cs="Calibri"/>
          <w:sz w:val="22"/>
          <w:szCs w:val="22"/>
          <w:lang w:val="en-US" w:eastAsia="nb-NO"/>
        </w:rPr>
        <w:t>research</w:t>
      </w:r>
      <w:r w:rsidRPr="00C647AA">
        <w:rPr>
          <w:rFonts w:ascii="Calibri" w:eastAsia="Times New Roman" w:hAnsi="Calibri" w:cs="Calibri"/>
          <w:sz w:val="22"/>
          <w:szCs w:val="22"/>
          <w:lang w:val="en-US" w:eastAsia="nb-NO"/>
        </w:rPr>
        <w:t xml:space="preserve"> at Oslo </w:t>
      </w:r>
      <w:r>
        <w:rPr>
          <w:rFonts w:ascii="Calibri" w:eastAsia="Times New Roman" w:hAnsi="Calibri" w:cs="Calibri"/>
          <w:sz w:val="22"/>
          <w:szCs w:val="22"/>
          <w:lang w:val="en-US" w:eastAsia="nb-NO"/>
        </w:rPr>
        <w:t xml:space="preserve">National </w:t>
      </w:r>
      <w:r w:rsidRPr="00C647AA">
        <w:rPr>
          <w:rFonts w:ascii="Calibri" w:eastAsia="Times New Roman" w:hAnsi="Calibri" w:cs="Calibri"/>
          <w:sz w:val="22"/>
          <w:szCs w:val="22"/>
          <w:lang w:val="en-US" w:eastAsia="nb-NO"/>
        </w:rPr>
        <w:t xml:space="preserve">Academy of the Arts. A </w:t>
      </w:r>
      <w:r w:rsidR="00BF08C7">
        <w:rPr>
          <w:rFonts w:ascii="Calibri" w:eastAsia="Times New Roman" w:hAnsi="Calibri" w:cs="Calibri"/>
          <w:sz w:val="22"/>
          <w:szCs w:val="22"/>
          <w:lang w:val="en-US" w:eastAsia="nb-NO"/>
        </w:rPr>
        <w:t xml:space="preserve">public </w:t>
      </w:r>
      <w:proofErr w:type="spellStart"/>
      <w:r w:rsidR="00BF08C7">
        <w:rPr>
          <w:rFonts w:ascii="Calibri" w:eastAsia="Times New Roman" w:hAnsi="Calibri" w:cs="Calibri"/>
          <w:sz w:val="22"/>
          <w:szCs w:val="22"/>
          <w:lang w:val="en-US" w:eastAsia="nb-NO"/>
        </w:rPr>
        <w:t>defence</w:t>
      </w:r>
      <w:proofErr w:type="spellEnd"/>
      <w:r w:rsidRPr="00C647AA">
        <w:rPr>
          <w:rFonts w:ascii="Calibri" w:eastAsia="Times New Roman" w:hAnsi="Calibri" w:cs="Calibri"/>
          <w:sz w:val="22"/>
          <w:szCs w:val="22"/>
          <w:lang w:val="en-US" w:eastAsia="nb-NO"/>
        </w:rPr>
        <w:t xml:space="preserve"> in artistic </w:t>
      </w:r>
      <w:r w:rsidR="00BF08C7">
        <w:rPr>
          <w:rFonts w:ascii="Calibri" w:eastAsia="Times New Roman" w:hAnsi="Calibri" w:cs="Calibri"/>
          <w:sz w:val="22"/>
          <w:szCs w:val="22"/>
          <w:lang w:val="en-US" w:eastAsia="nb-NO"/>
        </w:rPr>
        <w:t xml:space="preserve">research </w:t>
      </w:r>
      <w:r w:rsidRPr="00C647AA">
        <w:rPr>
          <w:rFonts w:ascii="Calibri" w:eastAsia="Times New Roman" w:hAnsi="Calibri" w:cs="Calibri"/>
          <w:sz w:val="22"/>
          <w:szCs w:val="22"/>
          <w:lang w:val="en-US" w:eastAsia="nb-NO"/>
        </w:rPr>
        <w:t>shall be a professional discussion between opponents and candidate where one seeks to shed light on the artistic doctoral</w:t>
      </w:r>
      <w:r w:rsidR="00BF08C7">
        <w:rPr>
          <w:rFonts w:ascii="Calibri" w:eastAsia="Times New Roman" w:hAnsi="Calibri" w:cs="Calibri"/>
          <w:sz w:val="22"/>
          <w:szCs w:val="22"/>
          <w:lang w:val="en-US" w:eastAsia="nb-NO"/>
        </w:rPr>
        <w:t xml:space="preserve"> result</w:t>
      </w:r>
      <w:r w:rsidRPr="00C647AA">
        <w:rPr>
          <w:rFonts w:ascii="Calibri" w:eastAsia="Times New Roman" w:hAnsi="Calibri" w:cs="Calibri"/>
          <w:sz w:val="22"/>
          <w:szCs w:val="22"/>
          <w:lang w:val="en-US" w:eastAsia="nb-NO"/>
        </w:rPr>
        <w:t xml:space="preserve"> as best as possible.</w:t>
      </w:r>
      <w:r w:rsidR="00264852" w:rsidRPr="00264852">
        <w:rPr>
          <w:rFonts w:ascii="Calibri" w:eastAsia="Times New Roman" w:hAnsi="Calibri" w:cs="Calibri"/>
          <w:sz w:val="22"/>
          <w:szCs w:val="22"/>
          <w:lang w:val="en-US" w:eastAsia="nb-NO"/>
        </w:rPr>
        <w:t> </w:t>
      </w:r>
    </w:p>
    <w:p w14:paraId="3B07BF3F" w14:textId="05409CE6" w:rsidR="00264852" w:rsidRPr="00264852" w:rsidRDefault="00BF08C7" w:rsidP="00264852">
      <w:pPr>
        <w:textAlignment w:val="baseline"/>
        <w:rPr>
          <w:rFonts w:ascii="Segoe UI" w:eastAsia="Times New Roman" w:hAnsi="Segoe UI" w:cs="Segoe UI"/>
          <w:sz w:val="18"/>
          <w:szCs w:val="18"/>
          <w:lang w:val="en-US" w:eastAsia="nb-NO"/>
        </w:rPr>
      </w:pPr>
      <w:r w:rsidRPr="00BF08C7">
        <w:rPr>
          <w:rFonts w:ascii="Calibri" w:eastAsia="Times New Roman" w:hAnsi="Calibri" w:cs="Calibri"/>
          <w:sz w:val="22"/>
          <w:szCs w:val="22"/>
          <w:lang w:val="en-US" w:eastAsia="nb-NO"/>
        </w:rPr>
        <w:lastRenderedPageBreak/>
        <w:t xml:space="preserve">With reference to UHR's guidelines for the assessment of doctoral degrees, </w:t>
      </w:r>
      <w:r w:rsidR="00AC5660">
        <w:rPr>
          <w:rFonts w:ascii="Calibri" w:eastAsia="Times New Roman" w:hAnsi="Calibri" w:cs="Calibri"/>
          <w:sz w:val="22"/>
          <w:szCs w:val="22"/>
          <w:lang w:val="en-US" w:eastAsia="nb-NO"/>
        </w:rPr>
        <w:t xml:space="preserve">Oslo National Academy of the Arts </w:t>
      </w:r>
      <w:r w:rsidRPr="00BF08C7">
        <w:rPr>
          <w:rFonts w:ascii="Calibri" w:eastAsia="Times New Roman" w:hAnsi="Calibri" w:cs="Calibri"/>
          <w:sz w:val="22"/>
          <w:szCs w:val="22"/>
          <w:lang w:val="en-US" w:eastAsia="nb-NO"/>
        </w:rPr>
        <w:t xml:space="preserve">recommends the following for the </w:t>
      </w:r>
      <w:r w:rsidR="00AC5660">
        <w:rPr>
          <w:rFonts w:ascii="Calibri" w:eastAsia="Times New Roman" w:hAnsi="Calibri" w:cs="Calibri"/>
          <w:sz w:val="22"/>
          <w:szCs w:val="22"/>
          <w:lang w:val="en-US" w:eastAsia="nb-NO"/>
        </w:rPr>
        <w:t xml:space="preserve">public </w:t>
      </w:r>
      <w:proofErr w:type="spellStart"/>
      <w:r w:rsidR="00AC5660">
        <w:rPr>
          <w:rFonts w:ascii="Calibri" w:eastAsia="Times New Roman" w:hAnsi="Calibri" w:cs="Calibri"/>
          <w:sz w:val="22"/>
          <w:szCs w:val="22"/>
          <w:lang w:val="en-US" w:eastAsia="nb-NO"/>
        </w:rPr>
        <w:t>defence</w:t>
      </w:r>
      <w:proofErr w:type="spellEnd"/>
      <w:r w:rsidR="00264852" w:rsidRPr="00264852">
        <w:rPr>
          <w:rFonts w:ascii="Calibri" w:eastAsia="Times New Roman" w:hAnsi="Calibri" w:cs="Calibri"/>
          <w:sz w:val="22"/>
          <w:szCs w:val="22"/>
          <w:lang w:val="en-US" w:eastAsia="nb-NO"/>
        </w:rPr>
        <w:t>:  </w:t>
      </w:r>
    </w:p>
    <w:p w14:paraId="1C6F25D0" w14:textId="77777777" w:rsidR="00C61862" w:rsidRPr="004622F5" w:rsidRDefault="00325DF5" w:rsidP="004622F5">
      <w:pPr>
        <w:pStyle w:val="Listeavsnitt"/>
        <w:numPr>
          <w:ilvl w:val="0"/>
          <w:numId w:val="3"/>
        </w:numPr>
        <w:textAlignment w:val="baseline"/>
        <w:rPr>
          <w:rFonts w:ascii="Calibri" w:eastAsia="Times New Roman" w:hAnsi="Calibri" w:cs="Calibri"/>
          <w:sz w:val="22"/>
          <w:szCs w:val="22"/>
          <w:lang w:val="en-US" w:eastAsia="nb-NO"/>
        </w:rPr>
      </w:pPr>
      <w:r w:rsidRPr="004622F5">
        <w:rPr>
          <w:rFonts w:ascii="Calibri" w:eastAsia="Times New Roman" w:hAnsi="Calibri" w:cs="Calibri"/>
          <w:sz w:val="22"/>
          <w:szCs w:val="22"/>
          <w:lang w:val="en-US" w:eastAsia="nb-NO"/>
        </w:rPr>
        <w:t>The discussion should address issues, process, choice of methods, theories,</w:t>
      </w:r>
    </w:p>
    <w:p w14:paraId="273EA685" w14:textId="00ED8AF0" w:rsidR="00325DF5" w:rsidRPr="004622F5" w:rsidRDefault="00325DF5" w:rsidP="004622F5">
      <w:pPr>
        <w:pStyle w:val="Listeavsnitt"/>
        <w:textAlignment w:val="baseline"/>
        <w:rPr>
          <w:rFonts w:ascii="Calibri" w:eastAsia="Times New Roman" w:hAnsi="Calibri" w:cs="Calibri"/>
          <w:sz w:val="22"/>
          <w:szCs w:val="22"/>
          <w:lang w:val="en-US" w:eastAsia="nb-NO"/>
        </w:rPr>
      </w:pPr>
      <w:r w:rsidRPr="004622F5">
        <w:rPr>
          <w:rFonts w:ascii="Calibri" w:eastAsia="Times New Roman" w:hAnsi="Calibri" w:cs="Calibri"/>
          <w:sz w:val="22"/>
          <w:szCs w:val="22"/>
          <w:lang w:val="en-US" w:eastAsia="nb-NO"/>
        </w:rPr>
        <w:t>documentation and presentation methods and how the work contributes to new knowledge, insight and experience within the subject area.</w:t>
      </w:r>
    </w:p>
    <w:p w14:paraId="2D30403F" w14:textId="4B6430F0" w:rsidR="00325DF5" w:rsidRPr="004622F5" w:rsidRDefault="00325DF5" w:rsidP="004622F5">
      <w:pPr>
        <w:pStyle w:val="Listeavsnitt"/>
        <w:numPr>
          <w:ilvl w:val="0"/>
          <w:numId w:val="3"/>
        </w:numPr>
        <w:textAlignment w:val="baseline"/>
        <w:rPr>
          <w:rFonts w:ascii="Calibri" w:eastAsia="Times New Roman" w:hAnsi="Calibri" w:cs="Calibri"/>
          <w:sz w:val="22"/>
          <w:szCs w:val="22"/>
          <w:lang w:val="en-US" w:eastAsia="nb-NO"/>
        </w:rPr>
      </w:pPr>
      <w:r w:rsidRPr="004622F5">
        <w:rPr>
          <w:rFonts w:ascii="Calibri" w:eastAsia="Times New Roman" w:hAnsi="Calibri" w:cs="Calibri"/>
          <w:sz w:val="22"/>
          <w:szCs w:val="22"/>
          <w:lang w:val="en-US" w:eastAsia="nb-NO"/>
        </w:rPr>
        <w:t>The issues that the opponents choose to pursue do not have to be limited to those discussed in the committee recommendation.</w:t>
      </w:r>
    </w:p>
    <w:p w14:paraId="5DB6406D" w14:textId="05392DC9" w:rsidR="00325DF5" w:rsidRPr="004622F5" w:rsidRDefault="00325DF5" w:rsidP="004622F5">
      <w:pPr>
        <w:pStyle w:val="Listeavsnitt"/>
        <w:numPr>
          <w:ilvl w:val="0"/>
          <w:numId w:val="3"/>
        </w:numPr>
        <w:textAlignment w:val="baseline"/>
        <w:rPr>
          <w:rFonts w:ascii="Calibri" w:eastAsia="Times New Roman" w:hAnsi="Calibri" w:cs="Calibri"/>
          <w:sz w:val="22"/>
          <w:szCs w:val="22"/>
          <w:lang w:val="en-US" w:eastAsia="nb-NO"/>
        </w:rPr>
      </w:pPr>
      <w:r w:rsidRPr="004622F5">
        <w:rPr>
          <w:rFonts w:ascii="Calibri" w:eastAsia="Times New Roman" w:hAnsi="Calibri" w:cs="Calibri"/>
          <w:sz w:val="22"/>
          <w:szCs w:val="22"/>
          <w:lang w:val="en-US" w:eastAsia="nb-NO"/>
        </w:rPr>
        <w:t>Opponents should encourage professional discussion that challenges the candidate, not only on the academic content of the artistic doctoral result, but also on its ability to place the work within a broader research-, artistic and societal context.</w:t>
      </w:r>
    </w:p>
    <w:p w14:paraId="7D9E311D" w14:textId="73575929" w:rsidR="00325DF5" w:rsidRPr="004622F5" w:rsidRDefault="00325DF5" w:rsidP="004622F5">
      <w:pPr>
        <w:pStyle w:val="Listeavsnitt"/>
        <w:numPr>
          <w:ilvl w:val="0"/>
          <w:numId w:val="3"/>
        </w:numPr>
        <w:textAlignment w:val="baseline"/>
        <w:rPr>
          <w:rFonts w:ascii="Calibri" w:eastAsia="Times New Roman" w:hAnsi="Calibri" w:cs="Calibri"/>
          <w:sz w:val="22"/>
          <w:szCs w:val="22"/>
          <w:lang w:val="en-US" w:eastAsia="nb-NO"/>
        </w:rPr>
      </w:pPr>
      <w:r w:rsidRPr="004622F5">
        <w:rPr>
          <w:rFonts w:ascii="Calibri" w:eastAsia="Times New Roman" w:hAnsi="Calibri" w:cs="Calibri"/>
          <w:sz w:val="22"/>
          <w:szCs w:val="22"/>
          <w:lang w:val="en-US" w:eastAsia="nb-NO"/>
        </w:rPr>
        <w:t xml:space="preserve">During the </w:t>
      </w:r>
      <w:proofErr w:type="spellStart"/>
      <w:r w:rsidRPr="004622F5">
        <w:rPr>
          <w:rFonts w:ascii="Calibri" w:eastAsia="Times New Roman" w:hAnsi="Calibri" w:cs="Calibri"/>
          <w:sz w:val="22"/>
          <w:szCs w:val="22"/>
          <w:lang w:val="en-US" w:eastAsia="nb-NO"/>
        </w:rPr>
        <w:t>defence</w:t>
      </w:r>
      <w:proofErr w:type="spellEnd"/>
      <w:r w:rsidRPr="004622F5">
        <w:rPr>
          <w:rFonts w:ascii="Calibri" w:eastAsia="Times New Roman" w:hAnsi="Calibri" w:cs="Calibri"/>
          <w:sz w:val="22"/>
          <w:szCs w:val="22"/>
          <w:lang w:val="en-US" w:eastAsia="nb-NO"/>
        </w:rPr>
        <w:t>, opponents and candidates are encouraged to challenge each other professionally in a respectful way.</w:t>
      </w:r>
    </w:p>
    <w:p w14:paraId="790472C0" w14:textId="42F6DE26" w:rsidR="00325DF5" w:rsidRPr="004622F5" w:rsidRDefault="00325DF5" w:rsidP="004622F5">
      <w:pPr>
        <w:pStyle w:val="Listeavsnitt"/>
        <w:numPr>
          <w:ilvl w:val="0"/>
          <w:numId w:val="3"/>
        </w:numPr>
        <w:textAlignment w:val="baseline"/>
        <w:rPr>
          <w:rFonts w:ascii="Calibri" w:eastAsia="Times New Roman" w:hAnsi="Calibri" w:cs="Calibri"/>
          <w:sz w:val="22"/>
          <w:szCs w:val="22"/>
          <w:lang w:val="en-US" w:eastAsia="nb-NO"/>
        </w:rPr>
      </w:pPr>
      <w:r w:rsidRPr="004622F5">
        <w:rPr>
          <w:rFonts w:ascii="Calibri" w:eastAsia="Times New Roman" w:hAnsi="Calibri" w:cs="Calibri"/>
          <w:sz w:val="22"/>
          <w:szCs w:val="22"/>
          <w:lang w:val="en-US" w:eastAsia="nb-NO"/>
        </w:rPr>
        <w:t>Opponents and ex auditorium are encouraged to formulate questions for the PhD candidate, so that the candidate has the opportunity to provide good, complementary information and participate in the discussion.</w:t>
      </w:r>
    </w:p>
    <w:p w14:paraId="1FE18550" w14:textId="77777777" w:rsidR="00264852" w:rsidRPr="00264852" w:rsidRDefault="00264852" w:rsidP="00264852">
      <w:pPr>
        <w:textAlignment w:val="baseline"/>
        <w:rPr>
          <w:rFonts w:ascii="Segoe UI" w:eastAsia="Times New Roman" w:hAnsi="Segoe UI" w:cs="Segoe UI"/>
          <w:sz w:val="18"/>
          <w:szCs w:val="18"/>
          <w:lang w:val="en-US" w:eastAsia="nb-NO"/>
        </w:rPr>
      </w:pPr>
      <w:r w:rsidRPr="00264852">
        <w:rPr>
          <w:rFonts w:ascii="Calibri" w:eastAsia="Times New Roman" w:hAnsi="Calibri" w:cs="Calibri"/>
          <w:sz w:val="22"/>
          <w:szCs w:val="22"/>
          <w:lang w:val="en-US" w:eastAsia="nb-NO"/>
        </w:rPr>
        <w:t> </w:t>
      </w:r>
    </w:p>
    <w:p w14:paraId="29C413AC" w14:textId="038C79C8" w:rsidR="00264852" w:rsidRPr="00264852" w:rsidRDefault="004622F5" w:rsidP="00264852">
      <w:pPr>
        <w:textAlignment w:val="baseline"/>
        <w:rPr>
          <w:rFonts w:ascii="Segoe UI" w:eastAsia="Times New Roman" w:hAnsi="Segoe UI" w:cs="Segoe UI"/>
          <w:sz w:val="18"/>
          <w:szCs w:val="18"/>
          <w:lang w:val="en-US" w:eastAsia="nb-NO"/>
        </w:rPr>
      </w:pPr>
      <w:r>
        <w:rPr>
          <w:rFonts w:ascii="Calibri" w:eastAsia="Times New Roman" w:hAnsi="Calibri" w:cs="Calibri"/>
          <w:b/>
          <w:bCs/>
          <w:sz w:val="22"/>
          <w:szCs w:val="22"/>
          <w:lang w:val="en-US" w:eastAsia="nb-NO"/>
        </w:rPr>
        <w:t xml:space="preserve">Roles </w:t>
      </w:r>
      <w:r w:rsidR="00325DF5">
        <w:rPr>
          <w:rFonts w:ascii="Calibri" w:eastAsia="Times New Roman" w:hAnsi="Calibri" w:cs="Calibri"/>
          <w:b/>
          <w:bCs/>
          <w:sz w:val="22"/>
          <w:szCs w:val="22"/>
          <w:lang w:val="en-US" w:eastAsia="nb-NO"/>
        </w:rPr>
        <w:t>during</w:t>
      </w:r>
      <w:r w:rsidR="00325DF5" w:rsidRPr="00325DF5">
        <w:rPr>
          <w:rFonts w:ascii="Calibri" w:eastAsia="Times New Roman" w:hAnsi="Calibri" w:cs="Calibri"/>
          <w:b/>
          <w:bCs/>
          <w:sz w:val="22"/>
          <w:szCs w:val="22"/>
          <w:lang w:val="en-US" w:eastAsia="nb-NO"/>
        </w:rPr>
        <w:t xml:space="preserve"> the </w:t>
      </w:r>
      <w:proofErr w:type="spellStart"/>
      <w:r w:rsidR="00325DF5" w:rsidRPr="00325DF5">
        <w:rPr>
          <w:rFonts w:ascii="Calibri" w:eastAsia="Times New Roman" w:hAnsi="Calibri" w:cs="Calibri"/>
          <w:b/>
          <w:bCs/>
          <w:sz w:val="22"/>
          <w:szCs w:val="22"/>
          <w:lang w:val="en-US" w:eastAsia="nb-NO"/>
        </w:rPr>
        <w:t>defence</w:t>
      </w:r>
      <w:proofErr w:type="spellEnd"/>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8"/>
        <w:gridCol w:w="6738"/>
      </w:tblGrid>
      <w:tr w:rsidR="00325DF5" w:rsidRPr="00264852" w14:paraId="2316E45E" w14:textId="77777777" w:rsidTr="00C644B6">
        <w:tc>
          <w:tcPr>
            <w:tcW w:w="2618" w:type="dxa"/>
            <w:tcBorders>
              <w:top w:val="single" w:sz="6" w:space="0" w:color="auto"/>
              <w:left w:val="single" w:sz="6" w:space="0" w:color="auto"/>
              <w:bottom w:val="single" w:sz="6" w:space="0" w:color="auto"/>
              <w:right w:val="single" w:sz="6" w:space="0" w:color="auto"/>
            </w:tcBorders>
            <w:shd w:val="clear" w:color="auto" w:fill="auto"/>
            <w:hideMark/>
          </w:tcPr>
          <w:p w14:paraId="62337D82" w14:textId="29149DAA" w:rsidR="00264852" w:rsidRPr="00264852" w:rsidRDefault="00264852" w:rsidP="00264852">
            <w:pPr>
              <w:textAlignment w:val="baseline"/>
              <w:rPr>
                <w:rFonts w:ascii="Times New Roman" w:eastAsia="Times New Roman" w:hAnsi="Times New Roman" w:cs="Times New Roman"/>
                <w:lang w:val="en-US" w:eastAsia="nb-NO"/>
              </w:rPr>
            </w:pPr>
            <w:r w:rsidRPr="00264852">
              <w:rPr>
                <w:rFonts w:ascii="Calibri" w:eastAsia="Times New Roman" w:hAnsi="Calibri" w:cs="Calibri"/>
                <w:sz w:val="22"/>
                <w:szCs w:val="22"/>
                <w:lang w:val="en-US" w:eastAsia="nb-NO"/>
              </w:rPr>
              <w:t>Re</w:t>
            </w:r>
            <w:r w:rsidR="00325DF5" w:rsidRPr="00325DF5">
              <w:rPr>
                <w:rFonts w:ascii="Calibri" w:eastAsia="Times New Roman" w:hAnsi="Calibri" w:cs="Calibri"/>
                <w:sz w:val="22"/>
                <w:szCs w:val="22"/>
                <w:lang w:val="en-US" w:eastAsia="nb-NO"/>
              </w:rPr>
              <w:t>c</w:t>
            </w:r>
            <w:r w:rsidRPr="00264852">
              <w:rPr>
                <w:rFonts w:ascii="Calibri" w:eastAsia="Times New Roman" w:hAnsi="Calibri" w:cs="Calibri"/>
                <w:sz w:val="22"/>
                <w:szCs w:val="22"/>
                <w:lang w:val="en-US" w:eastAsia="nb-NO"/>
              </w:rPr>
              <w:t>tor (</w:t>
            </w:r>
            <w:r w:rsidR="00325DF5" w:rsidRPr="00325DF5">
              <w:rPr>
                <w:rFonts w:ascii="Calibri" w:eastAsia="Times New Roman" w:hAnsi="Calibri" w:cs="Calibri"/>
                <w:sz w:val="22"/>
                <w:szCs w:val="22"/>
                <w:lang w:val="en-US" w:eastAsia="nb-NO"/>
              </w:rPr>
              <w:t>or</w:t>
            </w:r>
            <w:r w:rsidRPr="00264852">
              <w:rPr>
                <w:rFonts w:ascii="Calibri" w:eastAsia="Times New Roman" w:hAnsi="Calibri" w:cs="Calibri"/>
                <w:sz w:val="22"/>
                <w:szCs w:val="22"/>
                <w:lang w:val="en-US" w:eastAsia="nb-NO"/>
              </w:rPr>
              <w:t> prore</w:t>
            </w:r>
            <w:r w:rsidR="00325DF5" w:rsidRPr="00325DF5">
              <w:rPr>
                <w:rFonts w:ascii="Calibri" w:eastAsia="Times New Roman" w:hAnsi="Calibri" w:cs="Calibri"/>
                <w:sz w:val="22"/>
                <w:szCs w:val="22"/>
                <w:lang w:val="en-US" w:eastAsia="nb-NO"/>
              </w:rPr>
              <w:t>c</w:t>
            </w:r>
            <w:r w:rsidRPr="00264852">
              <w:rPr>
                <w:rFonts w:ascii="Calibri" w:eastAsia="Times New Roman" w:hAnsi="Calibri" w:cs="Calibri"/>
                <w:sz w:val="22"/>
                <w:szCs w:val="22"/>
                <w:lang w:val="en-US" w:eastAsia="nb-NO"/>
              </w:rPr>
              <w:t>tor for</w:t>
            </w:r>
            <w:r w:rsidR="00325DF5" w:rsidRPr="00325DF5">
              <w:rPr>
                <w:rFonts w:ascii="Calibri" w:eastAsia="Times New Roman" w:hAnsi="Calibri" w:cs="Calibri"/>
                <w:sz w:val="22"/>
                <w:szCs w:val="22"/>
                <w:lang w:val="en-US" w:eastAsia="nb-NO"/>
              </w:rPr>
              <w:t xml:space="preserve"> research</w:t>
            </w:r>
            <w:r w:rsidRPr="00264852">
              <w:rPr>
                <w:rFonts w:ascii="Calibri" w:eastAsia="Times New Roman" w:hAnsi="Calibri" w:cs="Calibri"/>
                <w:sz w:val="22"/>
                <w:szCs w:val="22"/>
                <w:lang w:val="en-US" w:eastAsia="nb-NO"/>
              </w:rPr>
              <w:t>) </w:t>
            </w:r>
          </w:p>
        </w:tc>
        <w:tc>
          <w:tcPr>
            <w:tcW w:w="6738" w:type="dxa"/>
            <w:tcBorders>
              <w:top w:val="single" w:sz="6" w:space="0" w:color="auto"/>
              <w:left w:val="nil"/>
              <w:bottom w:val="single" w:sz="6" w:space="0" w:color="auto"/>
              <w:right w:val="single" w:sz="6" w:space="0" w:color="auto"/>
            </w:tcBorders>
            <w:shd w:val="clear" w:color="auto" w:fill="auto"/>
            <w:hideMark/>
          </w:tcPr>
          <w:p w14:paraId="6C62BDC3" w14:textId="68CCDFE8" w:rsidR="00264852" w:rsidRPr="00264852" w:rsidRDefault="00325DF5" w:rsidP="00264852">
            <w:pPr>
              <w:textAlignment w:val="baseline"/>
              <w:rPr>
                <w:rFonts w:ascii="Times New Roman" w:eastAsia="Times New Roman" w:hAnsi="Times New Roman" w:cs="Times New Roman"/>
                <w:lang w:val="en-US" w:eastAsia="nb-NO"/>
              </w:rPr>
            </w:pPr>
            <w:r w:rsidRPr="00325DF5">
              <w:rPr>
                <w:rFonts w:ascii="Calibri" w:eastAsia="Times New Roman" w:hAnsi="Calibri" w:cs="Calibri"/>
                <w:sz w:val="22"/>
                <w:szCs w:val="22"/>
                <w:lang w:val="en-US" w:eastAsia="nb-NO"/>
              </w:rPr>
              <w:t xml:space="preserve">Opens the public </w:t>
            </w:r>
            <w:proofErr w:type="spellStart"/>
            <w:r w:rsidRPr="00325DF5">
              <w:rPr>
                <w:rFonts w:ascii="Calibri" w:eastAsia="Times New Roman" w:hAnsi="Calibri" w:cs="Calibri"/>
                <w:sz w:val="22"/>
                <w:szCs w:val="22"/>
                <w:lang w:val="en-US" w:eastAsia="nb-NO"/>
              </w:rPr>
              <w:t>defence</w:t>
            </w:r>
            <w:proofErr w:type="spellEnd"/>
          </w:p>
        </w:tc>
      </w:tr>
      <w:tr w:rsidR="00325DF5" w:rsidRPr="00264852" w14:paraId="67ABF5F8" w14:textId="77777777" w:rsidTr="00C644B6">
        <w:tc>
          <w:tcPr>
            <w:tcW w:w="2618" w:type="dxa"/>
            <w:tcBorders>
              <w:top w:val="nil"/>
              <w:left w:val="single" w:sz="6" w:space="0" w:color="auto"/>
              <w:bottom w:val="single" w:sz="6" w:space="0" w:color="auto"/>
              <w:right w:val="single" w:sz="6" w:space="0" w:color="auto"/>
            </w:tcBorders>
            <w:shd w:val="clear" w:color="auto" w:fill="auto"/>
            <w:hideMark/>
          </w:tcPr>
          <w:p w14:paraId="4043ADCF" w14:textId="50404D31" w:rsidR="00264852" w:rsidRPr="00264852" w:rsidRDefault="00325DF5" w:rsidP="00264852">
            <w:pPr>
              <w:textAlignment w:val="baseline"/>
              <w:rPr>
                <w:rFonts w:ascii="Times New Roman" w:eastAsia="Times New Roman" w:hAnsi="Times New Roman" w:cs="Times New Roman"/>
                <w:lang w:eastAsia="nb-NO"/>
              </w:rPr>
            </w:pPr>
            <w:r>
              <w:rPr>
                <w:rFonts w:ascii="Calibri" w:eastAsia="Times New Roman" w:hAnsi="Calibri" w:cs="Calibri"/>
                <w:sz w:val="22"/>
                <w:szCs w:val="22"/>
                <w:lang w:eastAsia="nb-NO"/>
              </w:rPr>
              <w:t xml:space="preserve">Leader of </w:t>
            </w:r>
            <w:proofErr w:type="spellStart"/>
            <w:r>
              <w:rPr>
                <w:rFonts w:ascii="Calibri" w:eastAsia="Times New Roman" w:hAnsi="Calibri" w:cs="Calibri"/>
                <w:sz w:val="22"/>
                <w:szCs w:val="22"/>
                <w:lang w:eastAsia="nb-NO"/>
              </w:rPr>
              <w:t>defence</w:t>
            </w:r>
            <w:proofErr w:type="spellEnd"/>
            <w:r w:rsidR="00264852" w:rsidRPr="00264852">
              <w:rPr>
                <w:rFonts w:ascii="Calibri" w:eastAsia="Times New Roman" w:hAnsi="Calibri" w:cs="Calibri"/>
                <w:sz w:val="22"/>
                <w:szCs w:val="22"/>
                <w:lang w:eastAsia="nb-NO"/>
              </w:rPr>
              <w:t xml:space="preserve"> (</w:t>
            </w:r>
            <w:proofErr w:type="spellStart"/>
            <w:r w:rsidR="00264852" w:rsidRPr="00264852">
              <w:rPr>
                <w:rFonts w:ascii="Calibri" w:eastAsia="Times New Roman" w:hAnsi="Calibri" w:cs="Calibri"/>
                <w:sz w:val="22"/>
                <w:szCs w:val="22"/>
                <w:lang w:eastAsia="nb-NO"/>
              </w:rPr>
              <w:t>d</w:t>
            </w:r>
            <w:r>
              <w:rPr>
                <w:rFonts w:ascii="Calibri" w:eastAsia="Times New Roman" w:hAnsi="Calibri" w:cs="Calibri"/>
                <w:sz w:val="22"/>
                <w:szCs w:val="22"/>
                <w:lang w:eastAsia="nb-NO"/>
              </w:rPr>
              <w:t>ean</w:t>
            </w:r>
            <w:proofErr w:type="spellEnd"/>
            <w:r w:rsidR="00264852" w:rsidRPr="00264852">
              <w:rPr>
                <w:rFonts w:ascii="Calibri" w:eastAsia="Times New Roman" w:hAnsi="Calibri" w:cs="Calibri"/>
                <w:sz w:val="22"/>
                <w:szCs w:val="22"/>
                <w:lang w:eastAsia="nb-NO"/>
              </w:rPr>
              <w:t>) </w:t>
            </w:r>
          </w:p>
        </w:tc>
        <w:tc>
          <w:tcPr>
            <w:tcW w:w="6738" w:type="dxa"/>
            <w:tcBorders>
              <w:top w:val="nil"/>
              <w:left w:val="nil"/>
              <w:bottom w:val="single" w:sz="6" w:space="0" w:color="auto"/>
              <w:right w:val="single" w:sz="6" w:space="0" w:color="auto"/>
            </w:tcBorders>
            <w:shd w:val="clear" w:color="auto" w:fill="auto"/>
            <w:hideMark/>
          </w:tcPr>
          <w:p w14:paraId="61074964" w14:textId="191CA364" w:rsidR="00325DF5" w:rsidRPr="00325DF5" w:rsidRDefault="00325DF5" w:rsidP="00325DF5">
            <w:pPr>
              <w:textAlignment w:val="baseline"/>
              <w:rPr>
                <w:rFonts w:ascii="Calibri" w:eastAsia="Times New Roman" w:hAnsi="Calibri" w:cs="Calibri"/>
                <w:sz w:val="22"/>
                <w:szCs w:val="22"/>
                <w:lang w:val="en-US" w:eastAsia="nb-NO"/>
              </w:rPr>
            </w:pPr>
            <w:r w:rsidRPr="00325DF5">
              <w:rPr>
                <w:rFonts w:ascii="Calibri" w:eastAsia="Times New Roman" w:hAnsi="Calibri" w:cs="Calibri"/>
                <w:sz w:val="22"/>
                <w:szCs w:val="22"/>
                <w:lang w:val="en-US" w:eastAsia="nb-NO"/>
              </w:rPr>
              <w:t xml:space="preserve">Leads the </w:t>
            </w:r>
            <w:proofErr w:type="spellStart"/>
            <w:r w:rsidRPr="00325DF5">
              <w:rPr>
                <w:rFonts w:ascii="Calibri" w:eastAsia="Times New Roman" w:hAnsi="Calibri" w:cs="Calibri"/>
                <w:sz w:val="22"/>
                <w:szCs w:val="22"/>
                <w:lang w:val="en-US" w:eastAsia="nb-NO"/>
              </w:rPr>
              <w:t>d</w:t>
            </w:r>
            <w:r>
              <w:rPr>
                <w:rFonts w:ascii="Calibri" w:eastAsia="Times New Roman" w:hAnsi="Calibri" w:cs="Calibri"/>
                <w:sz w:val="22"/>
                <w:szCs w:val="22"/>
                <w:lang w:val="en-US" w:eastAsia="nb-NO"/>
              </w:rPr>
              <w:t>efence</w:t>
            </w:r>
            <w:proofErr w:type="spellEnd"/>
          </w:p>
          <w:p w14:paraId="6F976A73" w14:textId="38F6E33D" w:rsidR="00325DF5" w:rsidRPr="00325DF5" w:rsidRDefault="00325DF5" w:rsidP="00325DF5">
            <w:pPr>
              <w:textAlignment w:val="baseline"/>
              <w:rPr>
                <w:rFonts w:ascii="Calibri" w:eastAsia="Times New Roman" w:hAnsi="Calibri" w:cs="Calibri"/>
                <w:sz w:val="22"/>
                <w:szCs w:val="22"/>
                <w:lang w:val="en-US" w:eastAsia="nb-NO"/>
              </w:rPr>
            </w:pPr>
            <w:r w:rsidRPr="00325DF5">
              <w:rPr>
                <w:rFonts w:ascii="Calibri" w:eastAsia="Times New Roman" w:hAnsi="Calibri" w:cs="Calibri"/>
                <w:sz w:val="22"/>
                <w:szCs w:val="22"/>
                <w:lang w:val="en-US" w:eastAsia="nb-NO"/>
              </w:rPr>
              <w:t>Explain</w:t>
            </w:r>
            <w:r>
              <w:rPr>
                <w:rFonts w:ascii="Calibri" w:eastAsia="Times New Roman" w:hAnsi="Calibri" w:cs="Calibri"/>
                <w:sz w:val="22"/>
                <w:szCs w:val="22"/>
                <w:lang w:val="en-US" w:eastAsia="nb-NO"/>
              </w:rPr>
              <w:t>s</w:t>
            </w:r>
            <w:r w:rsidRPr="00325DF5">
              <w:rPr>
                <w:rFonts w:ascii="Calibri" w:eastAsia="Times New Roman" w:hAnsi="Calibri" w:cs="Calibri"/>
                <w:sz w:val="22"/>
                <w:szCs w:val="22"/>
                <w:lang w:val="en-US" w:eastAsia="nb-NO"/>
              </w:rPr>
              <w:t xml:space="preserve"> the submission and assessment of the artistic doctoral result.</w:t>
            </w:r>
          </w:p>
          <w:p w14:paraId="1DE7FB9A" w14:textId="3AE656AF" w:rsidR="00264852" w:rsidRPr="00264852" w:rsidRDefault="00325DF5" w:rsidP="00264852">
            <w:pPr>
              <w:textAlignment w:val="baseline"/>
              <w:rPr>
                <w:rFonts w:ascii="Calibri" w:eastAsia="Times New Roman" w:hAnsi="Calibri" w:cs="Calibri"/>
                <w:sz w:val="22"/>
                <w:szCs w:val="22"/>
                <w:lang w:val="en-US" w:eastAsia="nb-NO"/>
              </w:rPr>
            </w:pPr>
            <w:r w:rsidRPr="00325DF5">
              <w:rPr>
                <w:rFonts w:ascii="Calibri" w:eastAsia="Times New Roman" w:hAnsi="Calibri" w:cs="Calibri"/>
                <w:sz w:val="22"/>
                <w:szCs w:val="22"/>
                <w:lang w:val="en-US" w:eastAsia="nb-NO"/>
              </w:rPr>
              <w:t xml:space="preserve">Ends the </w:t>
            </w:r>
            <w:proofErr w:type="spellStart"/>
            <w:r w:rsidRPr="00325DF5">
              <w:rPr>
                <w:rFonts w:ascii="Calibri" w:eastAsia="Times New Roman" w:hAnsi="Calibri" w:cs="Calibri"/>
                <w:sz w:val="22"/>
                <w:szCs w:val="22"/>
                <w:lang w:val="en-US" w:eastAsia="nb-NO"/>
              </w:rPr>
              <w:t>de</w:t>
            </w:r>
            <w:r>
              <w:rPr>
                <w:rFonts w:ascii="Calibri" w:eastAsia="Times New Roman" w:hAnsi="Calibri" w:cs="Calibri"/>
                <w:sz w:val="22"/>
                <w:szCs w:val="22"/>
                <w:lang w:val="en-US" w:eastAsia="nb-NO"/>
              </w:rPr>
              <w:t>fence</w:t>
            </w:r>
            <w:proofErr w:type="spellEnd"/>
          </w:p>
        </w:tc>
      </w:tr>
      <w:tr w:rsidR="00325DF5" w:rsidRPr="002C0FF0" w14:paraId="4C478A7E" w14:textId="77777777" w:rsidTr="00C644B6">
        <w:tc>
          <w:tcPr>
            <w:tcW w:w="2618" w:type="dxa"/>
            <w:tcBorders>
              <w:top w:val="nil"/>
              <w:left w:val="single" w:sz="6" w:space="0" w:color="auto"/>
              <w:bottom w:val="single" w:sz="6" w:space="0" w:color="auto"/>
              <w:right w:val="single" w:sz="6" w:space="0" w:color="auto"/>
            </w:tcBorders>
            <w:shd w:val="clear" w:color="auto" w:fill="auto"/>
            <w:hideMark/>
          </w:tcPr>
          <w:p w14:paraId="4B081FAF" w14:textId="4D5D3CBF" w:rsidR="00264852" w:rsidRPr="00264852" w:rsidRDefault="00325DF5" w:rsidP="00264852">
            <w:pPr>
              <w:textAlignment w:val="baseline"/>
              <w:rPr>
                <w:rFonts w:ascii="Times New Roman" w:eastAsia="Times New Roman" w:hAnsi="Times New Roman" w:cs="Times New Roman"/>
                <w:lang w:eastAsia="nb-NO"/>
              </w:rPr>
            </w:pPr>
            <w:proofErr w:type="spellStart"/>
            <w:r>
              <w:rPr>
                <w:rFonts w:ascii="Calibri" w:eastAsia="Times New Roman" w:hAnsi="Calibri" w:cs="Calibri"/>
                <w:sz w:val="22"/>
                <w:szCs w:val="22"/>
                <w:lang w:eastAsia="nb-NO"/>
              </w:rPr>
              <w:t>PhD</w:t>
            </w:r>
            <w:proofErr w:type="spellEnd"/>
            <w:r>
              <w:rPr>
                <w:rFonts w:ascii="Calibri" w:eastAsia="Times New Roman" w:hAnsi="Calibri" w:cs="Calibri"/>
                <w:sz w:val="22"/>
                <w:szCs w:val="22"/>
                <w:lang w:eastAsia="nb-NO"/>
              </w:rPr>
              <w:t xml:space="preserve"> </w:t>
            </w:r>
            <w:proofErr w:type="spellStart"/>
            <w:r>
              <w:rPr>
                <w:rFonts w:ascii="Calibri" w:eastAsia="Times New Roman" w:hAnsi="Calibri" w:cs="Calibri"/>
                <w:sz w:val="22"/>
                <w:szCs w:val="22"/>
                <w:lang w:eastAsia="nb-NO"/>
              </w:rPr>
              <w:t>candidate</w:t>
            </w:r>
            <w:proofErr w:type="spellEnd"/>
            <w:r w:rsidR="00264852" w:rsidRPr="00264852">
              <w:rPr>
                <w:rFonts w:ascii="Calibri" w:eastAsia="Times New Roman" w:hAnsi="Calibri" w:cs="Calibri"/>
                <w:sz w:val="22"/>
                <w:szCs w:val="22"/>
                <w:lang w:eastAsia="nb-NO"/>
              </w:rPr>
              <w:t> </w:t>
            </w:r>
          </w:p>
        </w:tc>
        <w:tc>
          <w:tcPr>
            <w:tcW w:w="6738" w:type="dxa"/>
            <w:tcBorders>
              <w:top w:val="nil"/>
              <w:left w:val="nil"/>
              <w:bottom w:val="single" w:sz="6" w:space="0" w:color="auto"/>
              <w:right w:val="single" w:sz="6" w:space="0" w:color="auto"/>
            </w:tcBorders>
            <w:shd w:val="clear" w:color="auto" w:fill="auto"/>
            <w:hideMark/>
          </w:tcPr>
          <w:p w14:paraId="11B44854" w14:textId="55D9A3BE" w:rsidR="00264852" w:rsidRPr="00264852" w:rsidRDefault="00325DF5" w:rsidP="00264852">
            <w:pPr>
              <w:textAlignment w:val="baseline"/>
              <w:rPr>
                <w:rFonts w:ascii="Times New Roman" w:eastAsia="Times New Roman" w:hAnsi="Times New Roman" w:cs="Times New Roman"/>
                <w:lang w:val="en-US" w:eastAsia="nb-NO"/>
              </w:rPr>
            </w:pPr>
            <w:r w:rsidRPr="00325DF5">
              <w:rPr>
                <w:rFonts w:ascii="Calibri" w:eastAsia="Times New Roman" w:hAnsi="Calibri" w:cs="Calibri"/>
                <w:sz w:val="22"/>
                <w:szCs w:val="22"/>
                <w:lang w:val="en-US" w:eastAsia="nb-NO"/>
              </w:rPr>
              <w:t>Explain the purpose and result of the artistic doctoral result</w:t>
            </w:r>
          </w:p>
        </w:tc>
      </w:tr>
      <w:tr w:rsidR="00325DF5" w:rsidRPr="002C0FF0" w14:paraId="667A7B8F" w14:textId="77777777" w:rsidTr="00C644B6">
        <w:tc>
          <w:tcPr>
            <w:tcW w:w="2618" w:type="dxa"/>
            <w:tcBorders>
              <w:top w:val="nil"/>
              <w:left w:val="single" w:sz="6" w:space="0" w:color="auto"/>
              <w:bottom w:val="single" w:sz="6" w:space="0" w:color="auto"/>
              <w:right w:val="single" w:sz="6" w:space="0" w:color="auto"/>
            </w:tcBorders>
            <w:shd w:val="clear" w:color="auto" w:fill="auto"/>
            <w:hideMark/>
          </w:tcPr>
          <w:p w14:paraId="6F98E4A7" w14:textId="7247A038" w:rsidR="00264852" w:rsidRPr="00264852" w:rsidRDefault="00325DF5" w:rsidP="00264852">
            <w:pPr>
              <w:textAlignment w:val="baseline"/>
              <w:rPr>
                <w:rFonts w:ascii="Times New Roman" w:eastAsia="Times New Roman" w:hAnsi="Times New Roman" w:cs="Times New Roman"/>
                <w:lang w:eastAsia="nb-NO"/>
              </w:rPr>
            </w:pPr>
            <w:r>
              <w:rPr>
                <w:rFonts w:ascii="Calibri" w:eastAsia="Times New Roman" w:hAnsi="Calibri" w:cs="Calibri"/>
                <w:sz w:val="22"/>
                <w:szCs w:val="22"/>
                <w:lang w:eastAsia="nb-NO"/>
              </w:rPr>
              <w:t xml:space="preserve">Evaluation </w:t>
            </w:r>
            <w:proofErr w:type="spellStart"/>
            <w:r>
              <w:rPr>
                <w:rFonts w:ascii="Calibri" w:eastAsia="Times New Roman" w:hAnsi="Calibri" w:cs="Calibri"/>
                <w:sz w:val="22"/>
                <w:szCs w:val="22"/>
                <w:lang w:eastAsia="nb-NO"/>
              </w:rPr>
              <w:t>committee</w:t>
            </w:r>
            <w:proofErr w:type="spellEnd"/>
            <w:r>
              <w:rPr>
                <w:rFonts w:ascii="Calibri" w:eastAsia="Times New Roman" w:hAnsi="Calibri" w:cs="Calibri"/>
                <w:sz w:val="22"/>
                <w:szCs w:val="22"/>
                <w:lang w:eastAsia="nb-NO"/>
              </w:rPr>
              <w:t xml:space="preserve"> </w:t>
            </w:r>
            <w:r w:rsidR="00264852" w:rsidRPr="00264852">
              <w:rPr>
                <w:rFonts w:ascii="Calibri" w:eastAsia="Times New Roman" w:hAnsi="Calibri" w:cs="Calibri"/>
                <w:sz w:val="22"/>
                <w:szCs w:val="22"/>
                <w:lang w:eastAsia="nb-NO"/>
              </w:rPr>
              <w:t>(le</w:t>
            </w:r>
            <w:r>
              <w:rPr>
                <w:rFonts w:ascii="Calibri" w:eastAsia="Times New Roman" w:hAnsi="Calibri" w:cs="Calibri"/>
                <w:sz w:val="22"/>
                <w:szCs w:val="22"/>
                <w:lang w:eastAsia="nb-NO"/>
              </w:rPr>
              <w:t>ader</w:t>
            </w:r>
            <w:r w:rsidR="00264852" w:rsidRPr="00264852">
              <w:rPr>
                <w:rFonts w:ascii="Calibri" w:eastAsia="Times New Roman" w:hAnsi="Calibri" w:cs="Calibri"/>
                <w:sz w:val="22"/>
                <w:szCs w:val="22"/>
                <w:lang w:eastAsia="nb-NO"/>
              </w:rPr>
              <w:t xml:space="preserve">, </w:t>
            </w:r>
            <w:proofErr w:type="spellStart"/>
            <w:r w:rsidR="00264852" w:rsidRPr="00264852">
              <w:rPr>
                <w:rFonts w:ascii="Calibri" w:eastAsia="Times New Roman" w:hAnsi="Calibri" w:cs="Calibri"/>
                <w:sz w:val="22"/>
                <w:szCs w:val="22"/>
                <w:lang w:eastAsia="nb-NO"/>
              </w:rPr>
              <w:t>intern</w:t>
            </w:r>
            <w:r>
              <w:rPr>
                <w:rFonts w:ascii="Calibri" w:eastAsia="Times New Roman" w:hAnsi="Calibri" w:cs="Calibri"/>
                <w:sz w:val="22"/>
                <w:szCs w:val="22"/>
                <w:lang w:eastAsia="nb-NO"/>
              </w:rPr>
              <w:t>al</w:t>
            </w:r>
            <w:proofErr w:type="spellEnd"/>
            <w:r w:rsidR="00264852" w:rsidRPr="00264852">
              <w:rPr>
                <w:rFonts w:ascii="Calibri" w:eastAsia="Times New Roman" w:hAnsi="Calibri" w:cs="Calibri"/>
                <w:sz w:val="22"/>
                <w:szCs w:val="22"/>
                <w:lang w:eastAsia="nb-NO"/>
              </w:rPr>
              <w:t>):  </w:t>
            </w:r>
          </w:p>
          <w:p w14:paraId="5788D58D" w14:textId="77777777"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t> </w:t>
            </w:r>
          </w:p>
        </w:tc>
        <w:tc>
          <w:tcPr>
            <w:tcW w:w="6738" w:type="dxa"/>
            <w:tcBorders>
              <w:top w:val="nil"/>
              <w:left w:val="nil"/>
              <w:bottom w:val="single" w:sz="6" w:space="0" w:color="auto"/>
              <w:right w:val="single" w:sz="6" w:space="0" w:color="auto"/>
            </w:tcBorders>
            <w:shd w:val="clear" w:color="auto" w:fill="auto"/>
            <w:hideMark/>
          </w:tcPr>
          <w:p w14:paraId="7BE1B591" w14:textId="1BDE8834" w:rsidR="00325DF5" w:rsidRPr="00325DF5" w:rsidRDefault="00325DF5" w:rsidP="00325DF5">
            <w:pPr>
              <w:textAlignment w:val="baseline"/>
              <w:rPr>
                <w:rFonts w:ascii="Calibri" w:eastAsia="Times New Roman" w:hAnsi="Calibri" w:cs="Calibri"/>
                <w:sz w:val="22"/>
                <w:szCs w:val="22"/>
                <w:lang w:val="en-US" w:eastAsia="nb-NO"/>
              </w:rPr>
            </w:pPr>
            <w:r w:rsidRPr="00325DF5">
              <w:rPr>
                <w:rFonts w:ascii="Calibri" w:eastAsia="Times New Roman" w:hAnsi="Calibri" w:cs="Calibri"/>
                <w:sz w:val="22"/>
                <w:szCs w:val="22"/>
                <w:lang w:val="en-US" w:eastAsia="nb-NO"/>
              </w:rPr>
              <w:t>Coordinates the evaluation committee's opposition:</w:t>
            </w:r>
          </w:p>
          <w:p w14:paraId="1CFF6C4C" w14:textId="77777777" w:rsidR="00325DF5" w:rsidRPr="00325DF5" w:rsidRDefault="00325DF5" w:rsidP="00325DF5">
            <w:pPr>
              <w:textAlignment w:val="baseline"/>
              <w:rPr>
                <w:rFonts w:ascii="Calibri" w:eastAsia="Times New Roman" w:hAnsi="Calibri" w:cs="Calibri"/>
                <w:sz w:val="22"/>
                <w:szCs w:val="22"/>
                <w:lang w:val="en-US" w:eastAsia="nb-NO"/>
              </w:rPr>
            </w:pPr>
            <w:r w:rsidRPr="00325DF5">
              <w:rPr>
                <w:rFonts w:ascii="Calibri" w:eastAsia="Times New Roman" w:hAnsi="Calibri" w:cs="Calibri"/>
                <w:sz w:val="22"/>
                <w:szCs w:val="22"/>
                <w:lang w:val="en-US" w:eastAsia="nb-NO"/>
              </w:rPr>
              <w:t>Introduces and rounds off the opposition</w:t>
            </w:r>
          </w:p>
          <w:p w14:paraId="2BB8AABA" w14:textId="48CEB00E" w:rsidR="00264852" w:rsidRPr="00264852" w:rsidRDefault="00325DF5" w:rsidP="00264852">
            <w:pPr>
              <w:textAlignment w:val="baseline"/>
              <w:rPr>
                <w:rFonts w:ascii="Calibri" w:eastAsia="Times New Roman" w:hAnsi="Calibri" w:cs="Calibri"/>
                <w:sz w:val="22"/>
                <w:szCs w:val="22"/>
                <w:lang w:val="en-US" w:eastAsia="nb-NO"/>
              </w:rPr>
            </w:pPr>
            <w:r w:rsidRPr="00325DF5">
              <w:rPr>
                <w:rFonts w:ascii="Calibri" w:eastAsia="Times New Roman" w:hAnsi="Calibri" w:cs="Calibri"/>
                <w:sz w:val="22"/>
                <w:szCs w:val="22"/>
                <w:lang w:val="en-US" w:eastAsia="nb-NO"/>
              </w:rPr>
              <w:t xml:space="preserve">Announces the </w:t>
            </w:r>
            <w:r>
              <w:rPr>
                <w:rFonts w:ascii="Calibri" w:eastAsia="Times New Roman" w:hAnsi="Calibri" w:cs="Calibri"/>
                <w:sz w:val="22"/>
                <w:szCs w:val="22"/>
                <w:lang w:val="en-US" w:eastAsia="nb-NO"/>
              </w:rPr>
              <w:t>evaluation</w:t>
            </w:r>
            <w:r w:rsidRPr="00325DF5">
              <w:rPr>
                <w:rFonts w:ascii="Calibri" w:eastAsia="Times New Roman" w:hAnsi="Calibri" w:cs="Calibri"/>
                <w:sz w:val="22"/>
                <w:szCs w:val="22"/>
                <w:lang w:val="en-US" w:eastAsia="nb-NO"/>
              </w:rPr>
              <w:t xml:space="preserve"> committee's recommendation (whether the</w:t>
            </w:r>
            <w:r>
              <w:rPr>
                <w:rFonts w:ascii="Calibri" w:eastAsia="Times New Roman" w:hAnsi="Calibri" w:cs="Calibri"/>
                <w:sz w:val="22"/>
                <w:szCs w:val="22"/>
                <w:lang w:val="en-US" w:eastAsia="nb-NO"/>
              </w:rPr>
              <w:t xml:space="preserve"> public </w:t>
            </w:r>
            <w:proofErr w:type="spellStart"/>
            <w:r>
              <w:rPr>
                <w:rFonts w:ascii="Calibri" w:eastAsia="Times New Roman" w:hAnsi="Calibri" w:cs="Calibri"/>
                <w:sz w:val="22"/>
                <w:szCs w:val="22"/>
                <w:lang w:val="en-US" w:eastAsia="nb-NO"/>
              </w:rPr>
              <w:t>defence</w:t>
            </w:r>
            <w:proofErr w:type="spellEnd"/>
            <w:r w:rsidRPr="00325DF5">
              <w:rPr>
                <w:rFonts w:ascii="Calibri" w:eastAsia="Times New Roman" w:hAnsi="Calibri" w:cs="Calibri"/>
                <w:sz w:val="22"/>
                <w:szCs w:val="22"/>
                <w:lang w:val="en-US" w:eastAsia="nb-NO"/>
              </w:rPr>
              <w:t xml:space="preserve"> is recommended to be approved or not approved)</w:t>
            </w:r>
          </w:p>
        </w:tc>
      </w:tr>
      <w:tr w:rsidR="00325DF5" w:rsidRPr="00264852" w14:paraId="311F4D0F" w14:textId="77777777" w:rsidTr="00C644B6">
        <w:tc>
          <w:tcPr>
            <w:tcW w:w="2618" w:type="dxa"/>
            <w:tcBorders>
              <w:top w:val="nil"/>
              <w:left w:val="single" w:sz="6" w:space="0" w:color="auto"/>
              <w:bottom w:val="single" w:sz="6" w:space="0" w:color="auto"/>
              <w:right w:val="single" w:sz="6" w:space="0" w:color="auto"/>
            </w:tcBorders>
            <w:shd w:val="clear" w:color="auto" w:fill="auto"/>
            <w:hideMark/>
          </w:tcPr>
          <w:p w14:paraId="03E2FC90" w14:textId="5C3E67CD" w:rsidR="00264852" w:rsidRPr="00264852" w:rsidRDefault="00325DF5" w:rsidP="00264852">
            <w:pPr>
              <w:textAlignment w:val="baseline"/>
              <w:rPr>
                <w:rFonts w:ascii="Times New Roman" w:eastAsia="Times New Roman" w:hAnsi="Times New Roman" w:cs="Times New Roman"/>
                <w:lang w:val="en-US" w:eastAsia="nb-NO"/>
              </w:rPr>
            </w:pPr>
            <w:r w:rsidRPr="00325DF5">
              <w:rPr>
                <w:rFonts w:ascii="Calibri" w:eastAsia="Times New Roman" w:hAnsi="Calibri" w:cs="Calibri"/>
                <w:sz w:val="22"/>
                <w:szCs w:val="22"/>
                <w:lang w:val="en-US" w:eastAsia="nb-NO"/>
              </w:rPr>
              <w:t>Evaluation committee</w:t>
            </w:r>
            <w:r w:rsidR="00264852" w:rsidRPr="00264852">
              <w:rPr>
                <w:rFonts w:ascii="Calibri" w:eastAsia="Times New Roman" w:hAnsi="Calibri" w:cs="Calibri"/>
                <w:sz w:val="22"/>
                <w:szCs w:val="22"/>
                <w:lang w:val="en-US" w:eastAsia="nb-NO"/>
              </w:rPr>
              <w:t xml:space="preserve"> (me</w:t>
            </w:r>
            <w:r w:rsidRPr="00325DF5">
              <w:rPr>
                <w:rFonts w:ascii="Calibri" w:eastAsia="Times New Roman" w:hAnsi="Calibri" w:cs="Calibri"/>
                <w:sz w:val="22"/>
                <w:szCs w:val="22"/>
                <w:lang w:val="en-US" w:eastAsia="nb-NO"/>
              </w:rPr>
              <w:t>mber</w:t>
            </w:r>
            <w:r w:rsidR="00264852" w:rsidRPr="00264852">
              <w:rPr>
                <w:rFonts w:ascii="Calibri" w:eastAsia="Times New Roman" w:hAnsi="Calibri" w:cs="Calibri"/>
                <w:sz w:val="22"/>
                <w:szCs w:val="22"/>
                <w:lang w:val="en-US" w:eastAsia="nb-NO"/>
              </w:rPr>
              <w:t>, f</w:t>
            </w:r>
            <w:r w:rsidRPr="00325DF5">
              <w:rPr>
                <w:rFonts w:ascii="Calibri" w:eastAsia="Times New Roman" w:hAnsi="Calibri" w:cs="Calibri"/>
                <w:sz w:val="22"/>
                <w:szCs w:val="22"/>
                <w:lang w:val="en-US" w:eastAsia="nb-NO"/>
              </w:rPr>
              <w:t xml:space="preserve">irst </w:t>
            </w:r>
            <w:r w:rsidR="00264852" w:rsidRPr="00264852">
              <w:rPr>
                <w:rFonts w:ascii="Calibri" w:eastAsia="Times New Roman" w:hAnsi="Calibri" w:cs="Calibri"/>
                <w:sz w:val="22"/>
                <w:szCs w:val="22"/>
                <w:lang w:val="en-US" w:eastAsia="nb-NO"/>
              </w:rPr>
              <w:t>op</w:t>
            </w:r>
            <w:r>
              <w:rPr>
                <w:rFonts w:ascii="Calibri" w:eastAsia="Times New Roman" w:hAnsi="Calibri" w:cs="Calibri"/>
                <w:sz w:val="22"/>
                <w:szCs w:val="22"/>
                <w:lang w:val="en-US" w:eastAsia="nb-NO"/>
              </w:rPr>
              <w:t>p</w:t>
            </w:r>
            <w:r w:rsidR="00264852" w:rsidRPr="00264852">
              <w:rPr>
                <w:rFonts w:ascii="Calibri" w:eastAsia="Times New Roman" w:hAnsi="Calibri" w:cs="Calibri"/>
                <w:sz w:val="22"/>
                <w:szCs w:val="22"/>
                <w:lang w:val="en-US" w:eastAsia="nb-NO"/>
              </w:rPr>
              <w:t>onent) </w:t>
            </w:r>
          </w:p>
        </w:tc>
        <w:tc>
          <w:tcPr>
            <w:tcW w:w="6738" w:type="dxa"/>
            <w:tcBorders>
              <w:top w:val="nil"/>
              <w:left w:val="nil"/>
              <w:bottom w:val="single" w:sz="6" w:space="0" w:color="auto"/>
              <w:right w:val="single" w:sz="6" w:space="0" w:color="auto"/>
            </w:tcBorders>
            <w:shd w:val="clear" w:color="auto" w:fill="auto"/>
            <w:hideMark/>
          </w:tcPr>
          <w:p w14:paraId="35FFCB19" w14:textId="523D417E" w:rsidR="00264852" w:rsidRPr="00264852" w:rsidRDefault="00325DF5" w:rsidP="00264852">
            <w:pPr>
              <w:textAlignment w:val="baseline"/>
              <w:rPr>
                <w:rFonts w:ascii="Times New Roman" w:eastAsia="Times New Roman" w:hAnsi="Times New Roman" w:cs="Times New Roman"/>
                <w:lang w:eastAsia="nb-NO"/>
              </w:rPr>
            </w:pPr>
            <w:proofErr w:type="spellStart"/>
            <w:r w:rsidRPr="00325DF5">
              <w:rPr>
                <w:rFonts w:ascii="Calibri" w:eastAsia="Times New Roman" w:hAnsi="Calibri" w:cs="Calibri"/>
                <w:sz w:val="22"/>
                <w:szCs w:val="22"/>
                <w:lang w:eastAsia="nb-NO"/>
              </w:rPr>
              <w:t>Initiates</w:t>
            </w:r>
            <w:proofErr w:type="spellEnd"/>
            <w:r w:rsidRPr="00325DF5">
              <w:rPr>
                <w:rFonts w:ascii="Calibri" w:eastAsia="Times New Roman" w:hAnsi="Calibri" w:cs="Calibri"/>
                <w:sz w:val="22"/>
                <w:szCs w:val="22"/>
                <w:lang w:eastAsia="nb-NO"/>
              </w:rPr>
              <w:t xml:space="preserve"> </w:t>
            </w:r>
            <w:proofErr w:type="spellStart"/>
            <w:r w:rsidRPr="00325DF5">
              <w:rPr>
                <w:rFonts w:ascii="Calibri" w:eastAsia="Times New Roman" w:hAnsi="Calibri" w:cs="Calibri"/>
                <w:sz w:val="22"/>
                <w:szCs w:val="22"/>
                <w:lang w:eastAsia="nb-NO"/>
              </w:rPr>
              <w:t>the</w:t>
            </w:r>
            <w:proofErr w:type="spellEnd"/>
            <w:r w:rsidRPr="00325DF5">
              <w:rPr>
                <w:rFonts w:ascii="Calibri" w:eastAsia="Times New Roman" w:hAnsi="Calibri" w:cs="Calibri"/>
                <w:sz w:val="22"/>
                <w:szCs w:val="22"/>
                <w:lang w:eastAsia="nb-NO"/>
              </w:rPr>
              <w:t xml:space="preserve"> </w:t>
            </w:r>
            <w:proofErr w:type="spellStart"/>
            <w:r w:rsidRPr="00325DF5">
              <w:rPr>
                <w:rFonts w:ascii="Calibri" w:eastAsia="Times New Roman" w:hAnsi="Calibri" w:cs="Calibri"/>
                <w:sz w:val="22"/>
                <w:szCs w:val="22"/>
                <w:lang w:eastAsia="nb-NO"/>
              </w:rPr>
              <w:t>opposition</w:t>
            </w:r>
            <w:proofErr w:type="spellEnd"/>
          </w:p>
        </w:tc>
      </w:tr>
      <w:tr w:rsidR="00325DF5" w:rsidRPr="00264852" w14:paraId="71C4E5CE" w14:textId="77777777" w:rsidTr="00C644B6">
        <w:tc>
          <w:tcPr>
            <w:tcW w:w="2618" w:type="dxa"/>
            <w:tcBorders>
              <w:top w:val="nil"/>
              <w:left w:val="single" w:sz="6" w:space="0" w:color="auto"/>
              <w:bottom w:val="single" w:sz="6" w:space="0" w:color="auto"/>
              <w:right w:val="single" w:sz="6" w:space="0" w:color="auto"/>
            </w:tcBorders>
            <w:shd w:val="clear" w:color="auto" w:fill="auto"/>
            <w:hideMark/>
          </w:tcPr>
          <w:p w14:paraId="18DBFD29" w14:textId="61210627" w:rsidR="00264852" w:rsidRPr="00264852" w:rsidRDefault="00325DF5" w:rsidP="00264852">
            <w:pPr>
              <w:textAlignment w:val="baseline"/>
              <w:rPr>
                <w:rFonts w:ascii="Times New Roman" w:eastAsia="Times New Roman" w:hAnsi="Times New Roman" w:cs="Times New Roman"/>
                <w:lang w:val="en-US" w:eastAsia="nb-NO"/>
              </w:rPr>
            </w:pPr>
            <w:r w:rsidRPr="00325DF5">
              <w:rPr>
                <w:rFonts w:ascii="Calibri" w:eastAsia="Times New Roman" w:hAnsi="Calibri" w:cs="Calibri"/>
                <w:sz w:val="22"/>
                <w:szCs w:val="22"/>
                <w:lang w:val="en-US" w:eastAsia="nb-NO"/>
              </w:rPr>
              <w:t>Evaluation committee</w:t>
            </w:r>
            <w:r w:rsidRPr="00264852">
              <w:rPr>
                <w:rFonts w:ascii="Calibri" w:eastAsia="Times New Roman" w:hAnsi="Calibri" w:cs="Calibri"/>
                <w:sz w:val="22"/>
                <w:szCs w:val="22"/>
                <w:lang w:val="en-US" w:eastAsia="nb-NO"/>
              </w:rPr>
              <w:t xml:space="preserve"> (me</w:t>
            </w:r>
            <w:r w:rsidRPr="00325DF5">
              <w:rPr>
                <w:rFonts w:ascii="Calibri" w:eastAsia="Times New Roman" w:hAnsi="Calibri" w:cs="Calibri"/>
                <w:sz w:val="22"/>
                <w:szCs w:val="22"/>
                <w:lang w:val="en-US" w:eastAsia="nb-NO"/>
              </w:rPr>
              <w:t>mber</w:t>
            </w:r>
            <w:r w:rsidRPr="00264852">
              <w:rPr>
                <w:rFonts w:ascii="Calibri" w:eastAsia="Times New Roman" w:hAnsi="Calibri" w:cs="Calibri"/>
                <w:sz w:val="22"/>
                <w:szCs w:val="22"/>
                <w:lang w:val="en-US" w:eastAsia="nb-NO"/>
              </w:rPr>
              <w:t xml:space="preserve">, </w:t>
            </w:r>
            <w:r>
              <w:rPr>
                <w:rFonts w:ascii="Calibri" w:eastAsia="Times New Roman" w:hAnsi="Calibri" w:cs="Calibri"/>
                <w:sz w:val="22"/>
                <w:szCs w:val="22"/>
                <w:lang w:val="en-US" w:eastAsia="nb-NO"/>
              </w:rPr>
              <w:t>second</w:t>
            </w:r>
            <w:r w:rsidRPr="00325DF5">
              <w:rPr>
                <w:rFonts w:ascii="Calibri" w:eastAsia="Times New Roman" w:hAnsi="Calibri" w:cs="Calibri"/>
                <w:sz w:val="22"/>
                <w:szCs w:val="22"/>
                <w:lang w:val="en-US" w:eastAsia="nb-NO"/>
              </w:rPr>
              <w:t xml:space="preserve"> </w:t>
            </w:r>
            <w:r w:rsidRPr="00264852">
              <w:rPr>
                <w:rFonts w:ascii="Calibri" w:eastAsia="Times New Roman" w:hAnsi="Calibri" w:cs="Calibri"/>
                <w:sz w:val="22"/>
                <w:szCs w:val="22"/>
                <w:lang w:val="en-US" w:eastAsia="nb-NO"/>
              </w:rPr>
              <w:t>op</w:t>
            </w:r>
            <w:r>
              <w:rPr>
                <w:rFonts w:ascii="Calibri" w:eastAsia="Times New Roman" w:hAnsi="Calibri" w:cs="Calibri"/>
                <w:sz w:val="22"/>
                <w:szCs w:val="22"/>
                <w:lang w:val="en-US" w:eastAsia="nb-NO"/>
              </w:rPr>
              <w:t>p</w:t>
            </w:r>
            <w:r w:rsidRPr="00264852">
              <w:rPr>
                <w:rFonts w:ascii="Calibri" w:eastAsia="Times New Roman" w:hAnsi="Calibri" w:cs="Calibri"/>
                <w:sz w:val="22"/>
                <w:szCs w:val="22"/>
                <w:lang w:val="en-US" w:eastAsia="nb-NO"/>
              </w:rPr>
              <w:t>onent) </w:t>
            </w:r>
          </w:p>
        </w:tc>
        <w:tc>
          <w:tcPr>
            <w:tcW w:w="6738" w:type="dxa"/>
            <w:tcBorders>
              <w:top w:val="nil"/>
              <w:left w:val="nil"/>
              <w:bottom w:val="single" w:sz="6" w:space="0" w:color="auto"/>
              <w:right w:val="single" w:sz="6" w:space="0" w:color="auto"/>
            </w:tcBorders>
            <w:shd w:val="clear" w:color="auto" w:fill="auto"/>
            <w:hideMark/>
          </w:tcPr>
          <w:p w14:paraId="4A8BD706" w14:textId="2BCE5F81" w:rsidR="00264852" w:rsidRPr="00264852" w:rsidRDefault="00325DF5" w:rsidP="00264852">
            <w:pPr>
              <w:textAlignment w:val="baseline"/>
              <w:rPr>
                <w:rFonts w:ascii="Times New Roman" w:eastAsia="Times New Roman" w:hAnsi="Times New Roman" w:cs="Times New Roman"/>
                <w:lang w:eastAsia="nb-NO"/>
              </w:rPr>
            </w:pPr>
            <w:proofErr w:type="spellStart"/>
            <w:r>
              <w:rPr>
                <w:rFonts w:ascii="Calibri" w:eastAsia="Times New Roman" w:hAnsi="Calibri" w:cs="Calibri"/>
                <w:sz w:val="22"/>
                <w:szCs w:val="22"/>
                <w:lang w:eastAsia="nb-NO"/>
              </w:rPr>
              <w:t>Ends</w:t>
            </w:r>
            <w:proofErr w:type="spellEnd"/>
            <w:r w:rsidRPr="00325DF5">
              <w:rPr>
                <w:rFonts w:ascii="Calibri" w:eastAsia="Times New Roman" w:hAnsi="Calibri" w:cs="Calibri"/>
                <w:sz w:val="22"/>
                <w:szCs w:val="22"/>
                <w:lang w:eastAsia="nb-NO"/>
              </w:rPr>
              <w:t xml:space="preserve"> </w:t>
            </w:r>
            <w:proofErr w:type="spellStart"/>
            <w:r w:rsidRPr="00325DF5">
              <w:rPr>
                <w:rFonts w:ascii="Calibri" w:eastAsia="Times New Roman" w:hAnsi="Calibri" w:cs="Calibri"/>
                <w:sz w:val="22"/>
                <w:szCs w:val="22"/>
                <w:lang w:eastAsia="nb-NO"/>
              </w:rPr>
              <w:t>the</w:t>
            </w:r>
            <w:proofErr w:type="spellEnd"/>
            <w:r w:rsidRPr="00325DF5">
              <w:rPr>
                <w:rFonts w:ascii="Calibri" w:eastAsia="Times New Roman" w:hAnsi="Calibri" w:cs="Calibri"/>
                <w:sz w:val="22"/>
                <w:szCs w:val="22"/>
                <w:lang w:eastAsia="nb-NO"/>
              </w:rPr>
              <w:t xml:space="preserve"> </w:t>
            </w:r>
            <w:proofErr w:type="spellStart"/>
            <w:r w:rsidRPr="00325DF5">
              <w:rPr>
                <w:rFonts w:ascii="Calibri" w:eastAsia="Times New Roman" w:hAnsi="Calibri" w:cs="Calibri"/>
                <w:sz w:val="22"/>
                <w:szCs w:val="22"/>
                <w:lang w:eastAsia="nb-NO"/>
              </w:rPr>
              <w:t>opposition</w:t>
            </w:r>
            <w:proofErr w:type="spellEnd"/>
          </w:p>
        </w:tc>
      </w:tr>
    </w:tbl>
    <w:p w14:paraId="29B10DDE" w14:textId="7B8BD264" w:rsidR="00264852" w:rsidRPr="00264852" w:rsidRDefault="00325DF5" w:rsidP="00325DF5">
      <w:pPr>
        <w:textAlignment w:val="baseline"/>
        <w:rPr>
          <w:rFonts w:ascii="Segoe UI" w:eastAsia="Times New Roman" w:hAnsi="Segoe UI" w:cs="Segoe UI"/>
          <w:sz w:val="18"/>
          <w:szCs w:val="18"/>
          <w:lang w:val="en-US" w:eastAsia="nb-NO"/>
        </w:rPr>
      </w:pPr>
      <w:r w:rsidRPr="00466BDB">
        <w:rPr>
          <w:rFonts w:ascii="Calibri" w:eastAsia="Times New Roman" w:hAnsi="Calibri" w:cs="Calibri"/>
          <w:sz w:val="22"/>
          <w:szCs w:val="22"/>
          <w:lang w:val="en-US" w:eastAsia="nb-NO"/>
        </w:rPr>
        <w:t>Note</w:t>
      </w:r>
      <w:r w:rsidR="00264852" w:rsidRPr="00264852">
        <w:rPr>
          <w:rFonts w:ascii="Calibri" w:eastAsia="Times New Roman" w:hAnsi="Calibri" w:cs="Calibri"/>
          <w:sz w:val="22"/>
          <w:szCs w:val="22"/>
          <w:lang w:val="en-US" w:eastAsia="nb-NO"/>
        </w:rPr>
        <w:t>: </w:t>
      </w:r>
      <w:r w:rsidRPr="00466BDB">
        <w:rPr>
          <w:rFonts w:ascii="Calibri" w:eastAsia="Times New Roman" w:hAnsi="Calibri" w:cs="Calibri"/>
          <w:sz w:val="22"/>
          <w:szCs w:val="22"/>
          <w:lang w:val="en-US" w:eastAsia="nb-NO"/>
        </w:rPr>
        <w:t>Oslo Nation</w:t>
      </w:r>
      <w:r w:rsidR="00466BDB">
        <w:rPr>
          <w:rFonts w:ascii="Calibri" w:eastAsia="Times New Roman" w:hAnsi="Calibri" w:cs="Calibri"/>
          <w:sz w:val="22"/>
          <w:szCs w:val="22"/>
          <w:lang w:val="en-US" w:eastAsia="nb-NO"/>
        </w:rPr>
        <w:t xml:space="preserve">al </w:t>
      </w:r>
      <w:r w:rsidRPr="00466BDB">
        <w:rPr>
          <w:rFonts w:ascii="Calibri" w:eastAsia="Times New Roman" w:hAnsi="Calibri" w:cs="Calibri"/>
          <w:sz w:val="22"/>
          <w:szCs w:val="22"/>
          <w:lang w:val="en-US" w:eastAsia="nb-NO"/>
        </w:rPr>
        <w:t>Academy of the Arts has</w:t>
      </w:r>
      <w:r w:rsidR="00466BDB" w:rsidRPr="00466BDB">
        <w:rPr>
          <w:rFonts w:ascii="Calibri" w:eastAsia="Times New Roman" w:hAnsi="Calibri" w:cs="Calibri"/>
          <w:sz w:val="22"/>
          <w:szCs w:val="22"/>
          <w:lang w:val="en-US" w:eastAsia="nb-NO"/>
        </w:rPr>
        <w:t xml:space="preserve"> determined the roles of the </w:t>
      </w:r>
      <w:r w:rsidR="00466BDB">
        <w:rPr>
          <w:rFonts w:ascii="Calibri" w:eastAsia="Times New Roman" w:hAnsi="Calibri" w:cs="Calibri"/>
          <w:sz w:val="22"/>
          <w:szCs w:val="22"/>
          <w:lang w:val="en-US" w:eastAsia="nb-NO"/>
        </w:rPr>
        <w:t xml:space="preserve">evaluation </w:t>
      </w:r>
      <w:r w:rsidR="00466BDB" w:rsidRPr="00466BDB">
        <w:rPr>
          <w:rFonts w:ascii="Calibri" w:eastAsia="Times New Roman" w:hAnsi="Calibri" w:cs="Calibri"/>
          <w:sz w:val="22"/>
          <w:szCs w:val="22"/>
          <w:lang w:val="en-US" w:eastAsia="nb-NO"/>
        </w:rPr>
        <w:t>committee when appointing the committee.</w:t>
      </w:r>
      <w:r w:rsidR="00264852" w:rsidRPr="00264852">
        <w:rPr>
          <w:rFonts w:ascii="Calibri" w:eastAsia="Times New Roman" w:hAnsi="Calibri" w:cs="Calibri"/>
          <w:sz w:val="22"/>
          <w:szCs w:val="22"/>
          <w:lang w:val="en-US" w:eastAsia="nb-NO"/>
        </w:rPr>
        <w:t> </w:t>
      </w:r>
    </w:p>
    <w:p w14:paraId="086DC535" w14:textId="77777777" w:rsidR="00264852" w:rsidRPr="00264852" w:rsidRDefault="00264852" w:rsidP="00264852">
      <w:pPr>
        <w:textAlignment w:val="baseline"/>
        <w:rPr>
          <w:rFonts w:ascii="Segoe UI" w:eastAsia="Times New Roman" w:hAnsi="Segoe UI" w:cs="Segoe UI"/>
          <w:sz w:val="18"/>
          <w:szCs w:val="18"/>
          <w:lang w:val="en-US" w:eastAsia="nb-NO"/>
        </w:rPr>
      </w:pPr>
      <w:r w:rsidRPr="00264852">
        <w:rPr>
          <w:rFonts w:ascii="Calibri" w:eastAsia="Times New Roman" w:hAnsi="Calibri" w:cs="Calibri"/>
          <w:sz w:val="22"/>
          <w:szCs w:val="22"/>
          <w:lang w:val="en-US" w:eastAsia="nb-NO"/>
        </w:rPr>
        <w:t> </w:t>
      </w:r>
    </w:p>
    <w:p w14:paraId="763347A2" w14:textId="11CA1EEC" w:rsidR="00264852" w:rsidRPr="00264852" w:rsidRDefault="00325DF5" w:rsidP="00264852">
      <w:pPr>
        <w:textAlignment w:val="baseline"/>
        <w:rPr>
          <w:rFonts w:ascii="Segoe UI" w:eastAsia="Times New Roman" w:hAnsi="Segoe UI" w:cs="Segoe UI"/>
          <w:sz w:val="18"/>
          <w:szCs w:val="18"/>
          <w:lang w:val="en-US" w:eastAsia="nb-NO"/>
        </w:rPr>
      </w:pPr>
      <w:r w:rsidRPr="00BF4F92">
        <w:rPr>
          <w:rFonts w:ascii="Calibri" w:eastAsia="Times New Roman" w:hAnsi="Calibri" w:cs="Calibri"/>
          <w:b/>
          <w:bCs/>
          <w:sz w:val="22"/>
          <w:szCs w:val="22"/>
          <w:lang w:val="en-US" w:eastAsia="nb-NO"/>
        </w:rPr>
        <w:t>Schedule:</w:t>
      </w:r>
      <w:r w:rsidR="00264852" w:rsidRPr="00264852">
        <w:rPr>
          <w:rFonts w:ascii="Calibri" w:eastAsia="Times New Roman" w:hAnsi="Calibri" w:cs="Calibri"/>
          <w:b/>
          <w:bCs/>
          <w:sz w:val="22"/>
          <w:szCs w:val="22"/>
          <w:lang w:val="en-US" w:eastAsia="nb-NO"/>
        </w:rPr>
        <w:t> </w:t>
      </w:r>
      <w:r w:rsidR="00264852" w:rsidRPr="00264852">
        <w:rPr>
          <w:rFonts w:ascii="Calibri" w:eastAsia="Times New Roman" w:hAnsi="Calibri" w:cs="Calibri"/>
          <w:sz w:val="22"/>
          <w:szCs w:val="22"/>
          <w:lang w:val="en-US" w:eastAsia="nb-NO"/>
        </w:rPr>
        <w:t> </w:t>
      </w:r>
    </w:p>
    <w:p w14:paraId="285019B3" w14:textId="571FDA8F" w:rsidR="00264852" w:rsidRPr="00264852" w:rsidRDefault="00BF4F92" w:rsidP="00264852">
      <w:pPr>
        <w:textAlignment w:val="baseline"/>
        <w:rPr>
          <w:rFonts w:ascii="Segoe UI" w:eastAsia="Times New Roman" w:hAnsi="Segoe UI" w:cs="Segoe UI"/>
          <w:sz w:val="18"/>
          <w:szCs w:val="18"/>
          <w:lang w:val="en-US" w:eastAsia="nb-NO"/>
        </w:rPr>
      </w:pPr>
      <w:r>
        <w:rPr>
          <w:rFonts w:ascii="Calibri" w:eastAsia="Times New Roman" w:hAnsi="Calibri" w:cs="Calibri"/>
          <w:sz w:val="22"/>
          <w:szCs w:val="22"/>
          <w:lang w:val="en-US" w:eastAsia="nb-NO"/>
        </w:rPr>
        <w:t>T</w:t>
      </w:r>
      <w:r w:rsidRPr="00BF4F92">
        <w:rPr>
          <w:rFonts w:ascii="Calibri" w:eastAsia="Times New Roman" w:hAnsi="Calibri" w:cs="Calibri"/>
          <w:sz w:val="22"/>
          <w:szCs w:val="22"/>
          <w:lang w:val="en-US" w:eastAsia="nb-NO"/>
        </w:rPr>
        <w:t xml:space="preserve">he </w:t>
      </w:r>
      <w:proofErr w:type="spellStart"/>
      <w:r>
        <w:rPr>
          <w:rFonts w:ascii="Calibri" w:eastAsia="Times New Roman" w:hAnsi="Calibri" w:cs="Calibri"/>
          <w:sz w:val="22"/>
          <w:szCs w:val="22"/>
          <w:lang w:val="en-US" w:eastAsia="nb-NO"/>
        </w:rPr>
        <w:t>defence</w:t>
      </w:r>
      <w:proofErr w:type="spellEnd"/>
      <w:r w:rsidRPr="00BF4F92">
        <w:rPr>
          <w:rFonts w:ascii="Calibri" w:eastAsia="Times New Roman" w:hAnsi="Calibri" w:cs="Calibri"/>
          <w:sz w:val="22"/>
          <w:szCs w:val="22"/>
          <w:lang w:val="en-US" w:eastAsia="nb-NO"/>
        </w:rPr>
        <w:t xml:space="preserve"> is carried out on weekdays between 12</w:t>
      </w:r>
      <w:r w:rsidR="004622F5">
        <w:rPr>
          <w:rFonts w:ascii="Calibri" w:eastAsia="Times New Roman" w:hAnsi="Calibri" w:cs="Calibri"/>
          <w:sz w:val="22"/>
          <w:szCs w:val="22"/>
          <w:lang w:val="en-US" w:eastAsia="nb-NO"/>
        </w:rPr>
        <w:t xml:space="preserve"> and </w:t>
      </w:r>
      <w:r w:rsidRPr="00BF4F92">
        <w:rPr>
          <w:rFonts w:ascii="Calibri" w:eastAsia="Times New Roman" w:hAnsi="Calibri" w:cs="Calibri"/>
          <w:sz w:val="22"/>
          <w:szCs w:val="22"/>
          <w:lang w:val="en-US" w:eastAsia="nb-NO"/>
        </w:rPr>
        <w:t xml:space="preserve">15, </w:t>
      </w:r>
      <w:r w:rsidR="002C0FF0">
        <w:rPr>
          <w:rFonts w:ascii="Calibri" w:eastAsia="Times New Roman" w:hAnsi="Calibri" w:cs="Calibri"/>
          <w:sz w:val="22"/>
          <w:szCs w:val="22"/>
          <w:lang w:val="en-US" w:eastAsia="nb-NO"/>
        </w:rPr>
        <w:t xml:space="preserve">in </w:t>
      </w:r>
      <w:r w:rsidR="00E80788">
        <w:rPr>
          <w:rFonts w:ascii="Calibri" w:eastAsia="Times New Roman" w:hAnsi="Calibri" w:cs="Calibri"/>
          <w:sz w:val="22"/>
          <w:szCs w:val="22"/>
          <w:lang w:val="en-US" w:eastAsia="nb-NO"/>
        </w:rPr>
        <w:t xml:space="preserve">Oslo National Academy of the Arts Auditorium </w:t>
      </w:r>
      <w:r w:rsidRPr="00BF4F92">
        <w:rPr>
          <w:rFonts w:ascii="Calibri" w:eastAsia="Times New Roman" w:hAnsi="Calibri" w:cs="Calibri"/>
          <w:sz w:val="22"/>
          <w:szCs w:val="22"/>
          <w:lang w:val="en-US" w:eastAsia="nb-NO"/>
        </w:rPr>
        <w:t>as foll</w:t>
      </w:r>
      <w:r>
        <w:rPr>
          <w:rFonts w:ascii="Calibri" w:eastAsia="Times New Roman" w:hAnsi="Calibri" w:cs="Calibri"/>
          <w:sz w:val="22"/>
          <w:szCs w:val="22"/>
          <w:lang w:val="en-US" w:eastAsia="nb-NO"/>
        </w:rPr>
        <w:t>ows.</w:t>
      </w:r>
      <w:r w:rsidR="00264852" w:rsidRPr="00264852">
        <w:rPr>
          <w:rFonts w:ascii="Calibri" w:eastAsia="Times New Roman" w:hAnsi="Calibri" w:cs="Calibri"/>
          <w:sz w:val="22"/>
          <w:szCs w:val="22"/>
          <w:lang w:val="en-US" w:eastAsia="nb-NO"/>
        </w:rPr>
        <w:t> </w:t>
      </w:r>
    </w:p>
    <w:p w14:paraId="23F6A7A5" w14:textId="77777777" w:rsidR="00264852" w:rsidRPr="00264852" w:rsidRDefault="00264852" w:rsidP="00264852">
      <w:pPr>
        <w:textAlignment w:val="baseline"/>
        <w:rPr>
          <w:rFonts w:ascii="Segoe UI" w:eastAsia="Times New Roman" w:hAnsi="Segoe UI" w:cs="Segoe UI"/>
          <w:sz w:val="18"/>
          <w:szCs w:val="18"/>
          <w:lang w:val="en-US" w:eastAsia="nb-NO"/>
        </w:rPr>
      </w:pPr>
      <w:r w:rsidRPr="00264852">
        <w:rPr>
          <w:rFonts w:ascii="Calibri" w:eastAsia="Times New Roman" w:hAnsi="Calibri" w:cs="Calibri"/>
          <w:sz w:val="22"/>
          <w:szCs w:val="22"/>
          <w:lang w:val="en-US" w:eastAsia="nb-NO"/>
        </w:rPr>
        <w:t> </w:t>
      </w:r>
    </w:p>
    <w:tbl>
      <w:tblPr>
        <w:tblW w:w="935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8"/>
        <w:gridCol w:w="5550"/>
        <w:gridCol w:w="2268"/>
      </w:tblGrid>
      <w:tr w:rsidR="00264852" w:rsidRPr="00264852" w14:paraId="2FA273F1" w14:textId="77777777" w:rsidTr="00C644B6">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88A2096" w14:textId="040BE93C"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b/>
                <w:bCs/>
                <w:sz w:val="22"/>
                <w:szCs w:val="22"/>
                <w:lang w:eastAsia="nb-NO"/>
              </w:rPr>
              <w:t>Ti</w:t>
            </w:r>
            <w:r w:rsidR="00BF4F92">
              <w:rPr>
                <w:rFonts w:ascii="Calibri" w:eastAsia="Times New Roman" w:hAnsi="Calibri" w:cs="Calibri"/>
                <w:b/>
                <w:bCs/>
                <w:sz w:val="22"/>
                <w:szCs w:val="22"/>
                <w:lang w:eastAsia="nb-NO"/>
              </w:rPr>
              <w:t>me</w:t>
            </w:r>
            <w:r w:rsidRPr="00264852">
              <w:rPr>
                <w:rFonts w:ascii="Calibri" w:eastAsia="Times New Roman" w:hAnsi="Calibri" w:cs="Calibri"/>
                <w:sz w:val="22"/>
                <w:szCs w:val="22"/>
                <w:lang w:eastAsia="nb-NO"/>
              </w:rPr>
              <w:t> </w:t>
            </w:r>
          </w:p>
        </w:tc>
        <w:tc>
          <w:tcPr>
            <w:tcW w:w="5550" w:type="dxa"/>
            <w:tcBorders>
              <w:top w:val="single" w:sz="6" w:space="0" w:color="auto"/>
              <w:left w:val="nil"/>
              <w:bottom w:val="single" w:sz="6" w:space="0" w:color="auto"/>
              <w:right w:val="single" w:sz="6" w:space="0" w:color="auto"/>
            </w:tcBorders>
            <w:shd w:val="clear" w:color="auto" w:fill="auto"/>
            <w:hideMark/>
          </w:tcPr>
          <w:p w14:paraId="7610E472" w14:textId="4CFBA3B1" w:rsidR="00264852" w:rsidRPr="00264852" w:rsidRDefault="00BF4F92" w:rsidP="00264852">
            <w:pPr>
              <w:textAlignment w:val="baseline"/>
              <w:rPr>
                <w:rFonts w:ascii="Times New Roman" w:eastAsia="Times New Roman" w:hAnsi="Times New Roman" w:cs="Times New Roman"/>
                <w:lang w:eastAsia="nb-NO"/>
              </w:rPr>
            </w:pPr>
            <w:proofErr w:type="spellStart"/>
            <w:r>
              <w:rPr>
                <w:rFonts w:ascii="Calibri" w:eastAsia="Times New Roman" w:hAnsi="Calibri" w:cs="Calibri"/>
                <w:b/>
                <w:bCs/>
                <w:sz w:val="22"/>
                <w:szCs w:val="22"/>
                <w:lang w:eastAsia="nb-NO"/>
              </w:rPr>
              <w:t>What</w:t>
            </w:r>
            <w:proofErr w:type="spellEnd"/>
          </w:p>
        </w:tc>
        <w:tc>
          <w:tcPr>
            <w:tcW w:w="2268" w:type="dxa"/>
            <w:tcBorders>
              <w:top w:val="single" w:sz="6" w:space="0" w:color="auto"/>
              <w:left w:val="nil"/>
              <w:bottom w:val="single" w:sz="6" w:space="0" w:color="auto"/>
              <w:right w:val="single" w:sz="6" w:space="0" w:color="auto"/>
            </w:tcBorders>
            <w:shd w:val="clear" w:color="auto" w:fill="auto"/>
            <w:hideMark/>
          </w:tcPr>
          <w:p w14:paraId="0118CDF9" w14:textId="68D28580" w:rsidR="00264852" w:rsidRPr="00264852" w:rsidRDefault="00BF4F92" w:rsidP="00264852">
            <w:pPr>
              <w:textAlignment w:val="baseline"/>
              <w:rPr>
                <w:rFonts w:ascii="Times New Roman" w:eastAsia="Times New Roman" w:hAnsi="Times New Roman" w:cs="Times New Roman"/>
                <w:lang w:eastAsia="nb-NO"/>
              </w:rPr>
            </w:pPr>
            <w:proofErr w:type="spellStart"/>
            <w:r>
              <w:rPr>
                <w:rFonts w:ascii="Calibri" w:eastAsia="Times New Roman" w:hAnsi="Calibri" w:cs="Calibri"/>
                <w:b/>
                <w:bCs/>
                <w:sz w:val="22"/>
                <w:szCs w:val="22"/>
                <w:lang w:eastAsia="nb-NO"/>
              </w:rPr>
              <w:t>Responsibility</w:t>
            </w:r>
            <w:proofErr w:type="spellEnd"/>
          </w:p>
        </w:tc>
      </w:tr>
      <w:tr w:rsidR="00264852" w:rsidRPr="00264852" w14:paraId="657400B8" w14:textId="77777777" w:rsidTr="00C644B6">
        <w:tc>
          <w:tcPr>
            <w:tcW w:w="1538" w:type="dxa"/>
            <w:tcBorders>
              <w:top w:val="nil"/>
              <w:left w:val="single" w:sz="6" w:space="0" w:color="auto"/>
              <w:bottom w:val="single" w:sz="6" w:space="0" w:color="auto"/>
              <w:right w:val="single" w:sz="6" w:space="0" w:color="auto"/>
            </w:tcBorders>
            <w:shd w:val="clear" w:color="auto" w:fill="auto"/>
            <w:hideMark/>
          </w:tcPr>
          <w:p w14:paraId="0646BE05" w14:textId="77777777"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t>12:00 </w:t>
            </w:r>
          </w:p>
        </w:tc>
        <w:tc>
          <w:tcPr>
            <w:tcW w:w="5550" w:type="dxa"/>
            <w:tcBorders>
              <w:top w:val="nil"/>
              <w:left w:val="nil"/>
              <w:bottom w:val="single" w:sz="6" w:space="0" w:color="auto"/>
              <w:right w:val="single" w:sz="6" w:space="0" w:color="auto"/>
            </w:tcBorders>
            <w:shd w:val="clear" w:color="auto" w:fill="auto"/>
            <w:hideMark/>
          </w:tcPr>
          <w:p w14:paraId="3B5DCA18" w14:textId="77777777" w:rsidR="00425E39" w:rsidRPr="00425E39" w:rsidRDefault="00425E39" w:rsidP="00425E39">
            <w:pPr>
              <w:textAlignment w:val="baseline"/>
              <w:rPr>
                <w:rFonts w:ascii="Calibri" w:eastAsia="Times New Roman" w:hAnsi="Calibri" w:cs="Calibri"/>
                <w:sz w:val="22"/>
                <w:szCs w:val="22"/>
                <w:lang w:val="en-US" w:eastAsia="nb-NO"/>
              </w:rPr>
            </w:pPr>
            <w:r w:rsidRPr="00425E39">
              <w:rPr>
                <w:rFonts w:ascii="Calibri" w:eastAsia="Times New Roman" w:hAnsi="Calibri" w:cs="Calibri"/>
                <w:sz w:val="22"/>
                <w:szCs w:val="22"/>
                <w:lang w:val="en-US" w:eastAsia="nb-NO"/>
              </w:rPr>
              <w:t>Opening part 1</w:t>
            </w:r>
          </w:p>
          <w:p w14:paraId="62F48025" w14:textId="5755F358" w:rsidR="00264852" w:rsidRPr="00264852" w:rsidRDefault="00425E39" w:rsidP="00264852">
            <w:pPr>
              <w:textAlignment w:val="baseline"/>
              <w:rPr>
                <w:rFonts w:ascii="Calibri" w:eastAsia="Times New Roman" w:hAnsi="Calibri" w:cs="Calibri"/>
                <w:sz w:val="22"/>
                <w:szCs w:val="22"/>
                <w:lang w:val="en-US" w:eastAsia="nb-NO"/>
              </w:rPr>
            </w:pPr>
            <w:r w:rsidRPr="00425E39">
              <w:rPr>
                <w:rFonts w:ascii="Calibri" w:eastAsia="Times New Roman" w:hAnsi="Calibri" w:cs="Calibri"/>
                <w:sz w:val="22"/>
                <w:szCs w:val="22"/>
                <w:lang w:val="en-US" w:eastAsia="nb-NO"/>
              </w:rPr>
              <w:t xml:space="preserve">(For physical </w:t>
            </w:r>
            <w:r w:rsidR="00872057">
              <w:rPr>
                <w:rFonts w:ascii="Calibri" w:eastAsia="Times New Roman" w:hAnsi="Calibri" w:cs="Calibri"/>
                <w:sz w:val="22"/>
                <w:szCs w:val="22"/>
                <w:lang w:val="en-US" w:eastAsia="nb-NO"/>
              </w:rPr>
              <w:t xml:space="preserve">public </w:t>
            </w:r>
            <w:proofErr w:type="spellStart"/>
            <w:r w:rsidRPr="00425E39">
              <w:rPr>
                <w:rFonts w:ascii="Calibri" w:eastAsia="Times New Roman" w:hAnsi="Calibri" w:cs="Calibri"/>
                <w:sz w:val="22"/>
                <w:szCs w:val="22"/>
                <w:lang w:val="en-US" w:eastAsia="nb-NO"/>
              </w:rPr>
              <w:t>d</w:t>
            </w:r>
            <w:r>
              <w:rPr>
                <w:rFonts w:ascii="Calibri" w:eastAsia="Times New Roman" w:hAnsi="Calibri" w:cs="Calibri"/>
                <w:sz w:val="22"/>
                <w:szCs w:val="22"/>
                <w:lang w:val="en-US" w:eastAsia="nb-NO"/>
              </w:rPr>
              <w:t>efence</w:t>
            </w:r>
            <w:proofErr w:type="spellEnd"/>
            <w:r w:rsidRPr="00425E39">
              <w:rPr>
                <w:rFonts w:ascii="Calibri" w:eastAsia="Times New Roman" w:hAnsi="Calibri" w:cs="Calibri"/>
                <w:sz w:val="22"/>
                <w:szCs w:val="22"/>
                <w:lang w:val="en-US" w:eastAsia="nb-NO"/>
              </w:rPr>
              <w:t xml:space="preserve">: It is expected that the audience has taken a seat and gets up at the procession. Procession goes in the agreed order: </w:t>
            </w:r>
            <w:r>
              <w:rPr>
                <w:rFonts w:ascii="Calibri" w:eastAsia="Times New Roman" w:hAnsi="Calibri" w:cs="Calibri"/>
                <w:sz w:val="22"/>
                <w:szCs w:val="22"/>
                <w:lang w:val="en-US" w:eastAsia="nb-NO"/>
              </w:rPr>
              <w:t>rector/ or prorector</w:t>
            </w:r>
            <w:r w:rsidRPr="00425E39">
              <w:rPr>
                <w:rFonts w:ascii="Calibri" w:eastAsia="Times New Roman" w:hAnsi="Calibri" w:cs="Calibri"/>
                <w:sz w:val="22"/>
                <w:szCs w:val="22"/>
                <w:lang w:val="en-US" w:eastAsia="nb-NO"/>
              </w:rPr>
              <w:t>, dean, candidate, committee leader and members).</w:t>
            </w:r>
          </w:p>
        </w:tc>
        <w:tc>
          <w:tcPr>
            <w:tcW w:w="2268" w:type="dxa"/>
            <w:tcBorders>
              <w:top w:val="nil"/>
              <w:left w:val="nil"/>
              <w:bottom w:val="single" w:sz="6" w:space="0" w:color="auto"/>
              <w:right w:val="single" w:sz="6" w:space="0" w:color="auto"/>
            </w:tcBorders>
            <w:shd w:val="clear" w:color="auto" w:fill="auto"/>
            <w:hideMark/>
          </w:tcPr>
          <w:p w14:paraId="58E50815" w14:textId="06DC6CD8" w:rsidR="00264852" w:rsidRPr="00264852" w:rsidRDefault="005A5E2E" w:rsidP="00264852">
            <w:pPr>
              <w:textAlignment w:val="baseline"/>
              <w:rPr>
                <w:rFonts w:ascii="Times New Roman" w:eastAsia="Times New Roman" w:hAnsi="Times New Roman" w:cs="Times New Roman"/>
                <w:lang w:eastAsia="nb-NO"/>
              </w:rPr>
            </w:pPr>
            <w:r>
              <w:rPr>
                <w:rFonts w:ascii="Calibri" w:eastAsia="Times New Roman" w:hAnsi="Calibri" w:cs="Calibri"/>
                <w:sz w:val="22"/>
                <w:szCs w:val="22"/>
                <w:lang w:eastAsia="nb-NO"/>
              </w:rPr>
              <w:t xml:space="preserve">Leader of </w:t>
            </w:r>
            <w:proofErr w:type="spellStart"/>
            <w:r>
              <w:rPr>
                <w:rFonts w:ascii="Calibri" w:eastAsia="Times New Roman" w:hAnsi="Calibri" w:cs="Calibri"/>
                <w:sz w:val="22"/>
                <w:szCs w:val="22"/>
                <w:lang w:eastAsia="nb-NO"/>
              </w:rPr>
              <w:t>defence</w:t>
            </w:r>
            <w:proofErr w:type="spellEnd"/>
            <w:r w:rsidRPr="00264852">
              <w:rPr>
                <w:rFonts w:ascii="Calibri" w:eastAsia="Times New Roman" w:hAnsi="Calibri" w:cs="Calibri"/>
                <w:sz w:val="22"/>
                <w:szCs w:val="22"/>
                <w:lang w:eastAsia="nb-NO"/>
              </w:rPr>
              <w:t xml:space="preserve"> (</w:t>
            </w:r>
            <w:proofErr w:type="spellStart"/>
            <w:r w:rsidRPr="00264852">
              <w:rPr>
                <w:rFonts w:ascii="Calibri" w:eastAsia="Times New Roman" w:hAnsi="Calibri" w:cs="Calibri"/>
                <w:sz w:val="22"/>
                <w:szCs w:val="22"/>
                <w:lang w:eastAsia="nb-NO"/>
              </w:rPr>
              <w:t>d</w:t>
            </w:r>
            <w:r>
              <w:rPr>
                <w:rFonts w:ascii="Calibri" w:eastAsia="Times New Roman" w:hAnsi="Calibri" w:cs="Calibri"/>
                <w:sz w:val="22"/>
                <w:szCs w:val="22"/>
                <w:lang w:eastAsia="nb-NO"/>
              </w:rPr>
              <w:t>ean</w:t>
            </w:r>
            <w:proofErr w:type="spellEnd"/>
            <w:r w:rsidRPr="00264852">
              <w:rPr>
                <w:rFonts w:ascii="Calibri" w:eastAsia="Times New Roman" w:hAnsi="Calibri" w:cs="Calibri"/>
                <w:sz w:val="22"/>
                <w:szCs w:val="22"/>
                <w:lang w:eastAsia="nb-NO"/>
              </w:rPr>
              <w:t>) </w:t>
            </w:r>
          </w:p>
        </w:tc>
      </w:tr>
      <w:tr w:rsidR="00264852" w:rsidRPr="002C0FF0" w14:paraId="3AD11305" w14:textId="77777777" w:rsidTr="00C644B6">
        <w:tc>
          <w:tcPr>
            <w:tcW w:w="1538" w:type="dxa"/>
            <w:tcBorders>
              <w:top w:val="nil"/>
              <w:left w:val="single" w:sz="6" w:space="0" w:color="auto"/>
              <w:bottom w:val="single" w:sz="6" w:space="0" w:color="auto"/>
              <w:right w:val="single" w:sz="6" w:space="0" w:color="auto"/>
            </w:tcBorders>
            <w:shd w:val="clear" w:color="auto" w:fill="auto"/>
            <w:hideMark/>
          </w:tcPr>
          <w:p w14:paraId="2E4C6CAF" w14:textId="77777777"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t>12:00-12:05 </w:t>
            </w:r>
          </w:p>
        </w:tc>
        <w:tc>
          <w:tcPr>
            <w:tcW w:w="5550" w:type="dxa"/>
            <w:tcBorders>
              <w:top w:val="nil"/>
              <w:left w:val="nil"/>
              <w:bottom w:val="single" w:sz="6" w:space="0" w:color="auto"/>
              <w:right w:val="single" w:sz="6" w:space="0" w:color="auto"/>
            </w:tcBorders>
            <w:shd w:val="clear" w:color="auto" w:fill="auto"/>
            <w:hideMark/>
          </w:tcPr>
          <w:p w14:paraId="44F2473F" w14:textId="681FC241" w:rsidR="00264852" w:rsidRPr="00264852" w:rsidRDefault="00425E39" w:rsidP="00264852">
            <w:pPr>
              <w:textAlignment w:val="baseline"/>
              <w:rPr>
                <w:rFonts w:ascii="Calibri" w:eastAsia="Times New Roman" w:hAnsi="Calibri" w:cs="Calibri"/>
                <w:sz w:val="22"/>
                <w:szCs w:val="22"/>
                <w:lang w:val="en-US" w:eastAsia="nb-NO"/>
              </w:rPr>
            </w:pPr>
            <w:r w:rsidRPr="00425E39">
              <w:rPr>
                <w:rFonts w:ascii="Calibri" w:eastAsia="Times New Roman" w:hAnsi="Calibri" w:cs="Calibri"/>
                <w:sz w:val="22"/>
                <w:szCs w:val="22"/>
                <w:lang w:val="en-US" w:eastAsia="nb-NO"/>
              </w:rPr>
              <w:t xml:space="preserve">Introduction to Oslo National Academy of the Arts and the Norwegian Academy </w:t>
            </w:r>
            <w:r>
              <w:rPr>
                <w:rFonts w:ascii="Calibri" w:eastAsia="Times New Roman" w:hAnsi="Calibri" w:cs="Calibri"/>
                <w:sz w:val="22"/>
                <w:szCs w:val="22"/>
                <w:lang w:val="en-US" w:eastAsia="nb-NO"/>
              </w:rPr>
              <w:t xml:space="preserve">and </w:t>
            </w:r>
            <w:r w:rsidRPr="00425E39">
              <w:rPr>
                <w:rFonts w:ascii="Calibri" w:eastAsia="Times New Roman" w:hAnsi="Calibri" w:cs="Calibri"/>
                <w:sz w:val="22"/>
                <w:szCs w:val="22"/>
                <w:lang w:val="en-US" w:eastAsia="nb-NO"/>
              </w:rPr>
              <w:t>the</w:t>
            </w:r>
            <w:r>
              <w:rPr>
                <w:rFonts w:ascii="Calibri" w:eastAsia="Times New Roman" w:hAnsi="Calibri" w:cs="Calibri"/>
                <w:sz w:val="22"/>
                <w:szCs w:val="22"/>
                <w:lang w:val="en-US" w:eastAsia="nb-NO"/>
              </w:rPr>
              <w:t xml:space="preserve"> D</w:t>
            </w:r>
            <w:r w:rsidRPr="00425E39">
              <w:rPr>
                <w:rFonts w:ascii="Calibri" w:eastAsia="Times New Roman" w:hAnsi="Calibri" w:cs="Calibri"/>
                <w:sz w:val="22"/>
                <w:szCs w:val="22"/>
                <w:lang w:val="en-US" w:eastAsia="nb-NO"/>
              </w:rPr>
              <w:t>octora</w:t>
            </w:r>
            <w:r>
              <w:rPr>
                <w:rFonts w:ascii="Calibri" w:eastAsia="Times New Roman" w:hAnsi="Calibri" w:cs="Calibri"/>
                <w:sz w:val="22"/>
                <w:szCs w:val="22"/>
                <w:lang w:val="en-US" w:eastAsia="nb-NO"/>
              </w:rPr>
              <w:t>te</w:t>
            </w:r>
            <w:r w:rsidRPr="00425E39">
              <w:rPr>
                <w:rFonts w:ascii="Calibri" w:eastAsia="Times New Roman" w:hAnsi="Calibri" w:cs="Calibri"/>
                <w:sz w:val="22"/>
                <w:szCs w:val="22"/>
                <w:lang w:val="en-US" w:eastAsia="nb-NO"/>
              </w:rPr>
              <w:t xml:space="preserve"> program.</w:t>
            </w:r>
          </w:p>
        </w:tc>
        <w:tc>
          <w:tcPr>
            <w:tcW w:w="2268" w:type="dxa"/>
            <w:tcBorders>
              <w:top w:val="nil"/>
              <w:left w:val="nil"/>
              <w:bottom w:val="single" w:sz="6" w:space="0" w:color="auto"/>
              <w:right w:val="single" w:sz="6" w:space="0" w:color="auto"/>
            </w:tcBorders>
            <w:shd w:val="clear" w:color="auto" w:fill="auto"/>
            <w:hideMark/>
          </w:tcPr>
          <w:p w14:paraId="1DA41547" w14:textId="19C03CA1" w:rsidR="00264852" w:rsidRPr="00264852" w:rsidRDefault="005A5E2E" w:rsidP="00264852">
            <w:pPr>
              <w:textAlignment w:val="baseline"/>
              <w:rPr>
                <w:rFonts w:ascii="Times New Roman" w:eastAsia="Times New Roman" w:hAnsi="Times New Roman" w:cs="Times New Roman"/>
                <w:lang w:val="en-US" w:eastAsia="nb-NO"/>
              </w:rPr>
            </w:pPr>
            <w:r w:rsidRPr="00264852">
              <w:rPr>
                <w:rFonts w:ascii="Calibri" w:eastAsia="Times New Roman" w:hAnsi="Calibri" w:cs="Calibri"/>
                <w:sz w:val="22"/>
                <w:szCs w:val="22"/>
                <w:lang w:val="en-US" w:eastAsia="nb-NO"/>
              </w:rPr>
              <w:t>Re</w:t>
            </w:r>
            <w:r w:rsidRPr="00325DF5">
              <w:rPr>
                <w:rFonts w:ascii="Calibri" w:eastAsia="Times New Roman" w:hAnsi="Calibri" w:cs="Calibri"/>
                <w:sz w:val="22"/>
                <w:szCs w:val="22"/>
                <w:lang w:val="en-US" w:eastAsia="nb-NO"/>
              </w:rPr>
              <w:t>c</w:t>
            </w:r>
            <w:r w:rsidRPr="00264852">
              <w:rPr>
                <w:rFonts w:ascii="Calibri" w:eastAsia="Times New Roman" w:hAnsi="Calibri" w:cs="Calibri"/>
                <w:sz w:val="22"/>
                <w:szCs w:val="22"/>
                <w:lang w:val="en-US" w:eastAsia="nb-NO"/>
              </w:rPr>
              <w:t>tor (</w:t>
            </w:r>
            <w:r w:rsidRPr="00325DF5">
              <w:rPr>
                <w:rFonts w:ascii="Calibri" w:eastAsia="Times New Roman" w:hAnsi="Calibri" w:cs="Calibri"/>
                <w:sz w:val="22"/>
                <w:szCs w:val="22"/>
                <w:lang w:val="en-US" w:eastAsia="nb-NO"/>
              </w:rPr>
              <w:t>or</w:t>
            </w:r>
            <w:r w:rsidRPr="00264852">
              <w:rPr>
                <w:rFonts w:ascii="Calibri" w:eastAsia="Times New Roman" w:hAnsi="Calibri" w:cs="Calibri"/>
                <w:sz w:val="22"/>
                <w:szCs w:val="22"/>
                <w:lang w:val="en-US" w:eastAsia="nb-NO"/>
              </w:rPr>
              <w:t> prore</w:t>
            </w:r>
            <w:r w:rsidRPr="00325DF5">
              <w:rPr>
                <w:rFonts w:ascii="Calibri" w:eastAsia="Times New Roman" w:hAnsi="Calibri" w:cs="Calibri"/>
                <w:sz w:val="22"/>
                <w:szCs w:val="22"/>
                <w:lang w:val="en-US" w:eastAsia="nb-NO"/>
              </w:rPr>
              <w:t>c</w:t>
            </w:r>
            <w:r w:rsidRPr="00264852">
              <w:rPr>
                <w:rFonts w:ascii="Calibri" w:eastAsia="Times New Roman" w:hAnsi="Calibri" w:cs="Calibri"/>
                <w:sz w:val="22"/>
                <w:szCs w:val="22"/>
                <w:lang w:val="en-US" w:eastAsia="nb-NO"/>
              </w:rPr>
              <w:t>tor for</w:t>
            </w:r>
            <w:r w:rsidRPr="00325DF5">
              <w:rPr>
                <w:rFonts w:ascii="Calibri" w:eastAsia="Times New Roman" w:hAnsi="Calibri" w:cs="Calibri"/>
                <w:sz w:val="22"/>
                <w:szCs w:val="22"/>
                <w:lang w:val="en-US" w:eastAsia="nb-NO"/>
              </w:rPr>
              <w:t xml:space="preserve"> research</w:t>
            </w:r>
            <w:r w:rsidRPr="00264852">
              <w:rPr>
                <w:rFonts w:ascii="Calibri" w:eastAsia="Times New Roman" w:hAnsi="Calibri" w:cs="Calibri"/>
                <w:sz w:val="22"/>
                <w:szCs w:val="22"/>
                <w:lang w:val="en-US" w:eastAsia="nb-NO"/>
              </w:rPr>
              <w:t>) </w:t>
            </w:r>
          </w:p>
        </w:tc>
      </w:tr>
      <w:tr w:rsidR="00264852" w:rsidRPr="00264852" w14:paraId="1A3F2FC4" w14:textId="77777777" w:rsidTr="00C644B6">
        <w:tc>
          <w:tcPr>
            <w:tcW w:w="1538" w:type="dxa"/>
            <w:tcBorders>
              <w:top w:val="nil"/>
              <w:left w:val="single" w:sz="6" w:space="0" w:color="auto"/>
              <w:bottom w:val="single" w:sz="6" w:space="0" w:color="auto"/>
              <w:right w:val="single" w:sz="6" w:space="0" w:color="auto"/>
            </w:tcBorders>
            <w:shd w:val="clear" w:color="auto" w:fill="auto"/>
            <w:hideMark/>
          </w:tcPr>
          <w:p w14:paraId="01D37293" w14:textId="03952EE1"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t>12:05-12:10 </w:t>
            </w:r>
          </w:p>
        </w:tc>
        <w:tc>
          <w:tcPr>
            <w:tcW w:w="5550" w:type="dxa"/>
            <w:tcBorders>
              <w:top w:val="nil"/>
              <w:left w:val="nil"/>
              <w:bottom w:val="single" w:sz="6" w:space="0" w:color="auto"/>
              <w:right w:val="single" w:sz="6" w:space="0" w:color="auto"/>
            </w:tcBorders>
            <w:shd w:val="clear" w:color="auto" w:fill="auto"/>
            <w:hideMark/>
          </w:tcPr>
          <w:p w14:paraId="5BC32BB2" w14:textId="45719706" w:rsidR="00425E39" w:rsidRPr="00425E39" w:rsidRDefault="00425E39" w:rsidP="00425E39">
            <w:pPr>
              <w:textAlignment w:val="baseline"/>
              <w:rPr>
                <w:rFonts w:ascii="Calibri" w:eastAsia="Times New Roman" w:hAnsi="Calibri" w:cs="Calibri"/>
                <w:sz w:val="22"/>
                <w:szCs w:val="22"/>
                <w:lang w:val="en-US" w:eastAsia="nb-NO"/>
              </w:rPr>
            </w:pPr>
            <w:r w:rsidRPr="00425E39">
              <w:rPr>
                <w:rFonts w:ascii="Calibri" w:eastAsia="Times New Roman" w:hAnsi="Calibri" w:cs="Calibri"/>
                <w:sz w:val="22"/>
                <w:szCs w:val="22"/>
                <w:lang w:val="en-US" w:eastAsia="nb-NO"/>
              </w:rPr>
              <w:t xml:space="preserve">The dean </w:t>
            </w:r>
            <w:r>
              <w:rPr>
                <w:rFonts w:ascii="Calibri" w:eastAsia="Times New Roman" w:hAnsi="Calibri" w:cs="Calibri"/>
                <w:sz w:val="22"/>
                <w:szCs w:val="22"/>
                <w:lang w:val="en-US" w:eastAsia="nb-NO"/>
              </w:rPr>
              <w:t>accounts for</w:t>
            </w:r>
            <w:r w:rsidRPr="00425E39">
              <w:rPr>
                <w:rFonts w:ascii="Calibri" w:eastAsia="Times New Roman" w:hAnsi="Calibri" w:cs="Calibri"/>
                <w:sz w:val="22"/>
                <w:szCs w:val="22"/>
                <w:lang w:val="en-US" w:eastAsia="nb-NO"/>
              </w:rPr>
              <w:t xml:space="preserve"> the submission and assessment of the artistic doctoral </w:t>
            </w:r>
            <w:r>
              <w:rPr>
                <w:rFonts w:ascii="Calibri" w:eastAsia="Times New Roman" w:hAnsi="Calibri" w:cs="Calibri"/>
                <w:sz w:val="22"/>
                <w:szCs w:val="22"/>
                <w:lang w:val="en-US" w:eastAsia="nb-NO"/>
              </w:rPr>
              <w:t>r</w:t>
            </w:r>
            <w:r w:rsidRPr="00425E39">
              <w:rPr>
                <w:rFonts w:ascii="Calibri" w:eastAsia="Times New Roman" w:hAnsi="Calibri" w:cs="Calibri"/>
                <w:sz w:val="22"/>
                <w:szCs w:val="22"/>
                <w:lang w:val="en-US" w:eastAsia="nb-NO"/>
              </w:rPr>
              <w:t>esult.</w:t>
            </w:r>
          </w:p>
          <w:p w14:paraId="27DF1705" w14:textId="24863287" w:rsidR="00264852" w:rsidRPr="00264852" w:rsidRDefault="00425E39" w:rsidP="00264852">
            <w:pPr>
              <w:textAlignment w:val="baseline"/>
              <w:rPr>
                <w:rFonts w:ascii="Calibri" w:eastAsia="Times New Roman" w:hAnsi="Calibri" w:cs="Calibri"/>
                <w:sz w:val="22"/>
                <w:szCs w:val="22"/>
                <w:lang w:eastAsia="nb-NO"/>
              </w:rPr>
            </w:pPr>
            <w:proofErr w:type="spellStart"/>
            <w:r w:rsidRPr="00425E39">
              <w:rPr>
                <w:rFonts w:ascii="Calibri" w:eastAsia="Times New Roman" w:hAnsi="Calibri" w:cs="Calibri"/>
                <w:sz w:val="22"/>
                <w:szCs w:val="22"/>
                <w:lang w:eastAsia="nb-NO"/>
              </w:rPr>
              <w:t>Presents</w:t>
            </w:r>
            <w:proofErr w:type="spellEnd"/>
            <w:r w:rsidRPr="00425E39">
              <w:rPr>
                <w:rFonts w:ascii="Calibri" w:eastAsia="Times New Roman" w:hAnsi="Calibri" w:cs="Calibri"/>
                <w:sz w:val="22"/>
                <w:szCs w:val="22"/>
                <w:lang w:eastAsia="nb-NO"/>
              </w:rPr>
              <w:t xml:space="preserve"> </w:t>
            </w:r>
            <w:proofErr w:type="spellStart"/>
            <w:r w:rsidRPr="00425E39">
              <w:rPr>
                <w:rFonts w:ascii="Calibri" w:eastAsia="Times New Roman" w:hAnsi="Calibri" w:cs="Calibri"/>
                <w:sz w:val="22"/>
                <w:szCs w:val="22"/>
                <w:lang w:eastAsia="nb-NO"/>
              </w:rPr>
              <w:t>the</w:t>
            </w:r>
            <w:proofErr w:type="spellEnd"/>
            <w:r w:rsidRPr="00425E39">
              <w:rPr>
                <w:rFonts w:ascii="Calibri" w:eastAsia="Times New Roman" w:hAnsi="Calibri" w:cs="Calibri"/>
                <w:sz w:val="22"/>
                <w:szCs w:val="22"/>
                <w:lang w:eastAsia="nb-NO"/>
              </w:rPr>
              <w:t xml:space="preserve"> </w:t>
            </w:r>
            <w:proofErr w:type="spellStart"/>
            <w:r>
              <w:rPr>
                <w:rFonts w:ascii="Calibri" w:eastAsia="Times New Roman" w:hAnsi="Calibri" w:cs="Calibri"/>
                <w:sz w:val="22"/>
                <w:szCs w:val="22"/>
                <w:lang w:eastAsia="nb-NO"/>
              </w:rPr>
              <w:t>evaluation</w:t>
            </w:r>
            <w:proofErr w:type="spellEnd"/>
            <w:r w:rsidRPr="00425E39">
              <w:rPr>
                <w:rFonts w:ascii="Calibri" w:eastAsia="Times New Roman" w:hAnsi="Calibri" w:cs="Calibri"/>
                <w:sz w:val="22"/>
                <w:szCs w:val="22"/>
                <w:lang w:eastAsia="nb-NO"/>
              </w:rPr>
              <w:t xml:space="preserve"> </w:t>
            </w:r>
            <w:proofErr w:type="spellStart"/>
            <w:r w:rsidRPr="00425E39">
              <w:rPr>
                <w:rFonts w:ascii="Calibri" w:eastAsia="Times New Roman" w:hAnsi="Calibri" w:cs="Calibri"/>
                <w:sz w:val="22"/>
                <w:szCs w:val="22"/>
                <w:lang w:eastAsia="nb-NO"/>
              </w:rPr>
              <w:t>committee</w:t>
            </w:r>
            <w:proofErr w:type="spellEnd"/>
            <w:r w:rsidRPr="00425E39">
              <w:rPr>
                <w:rFonts w:ascii="Calibri" w:eastAsia="Times New Roman" w:hAnsi="Calibri" w:cs="Calibri"/>
                <w:sz w:val="22"/>
                <w:szCs w:val="22"/>
                <w:lang w:eastAsia="nb-NO"/>
              </w:rPr>
              <w:t>.</w:t>
            </w:r>
          </w:p>
        </w:tc>
        <w:tc>
          <w:tcPr>
            <w:tcW w:w="2268" w:type="dxa"/>
            <w:tcBorders>
              <w:top w:val="nil"/>
              <w:left w:val="nil"/>
              <w:bottom w:val="single" w:sz="6" w:space="0" w:color="auto"/>
              <w:right w:val="single" w:sz="6" w:space="0" w:color="auto"/>
            </w:tcBorders>
            <w:shd w:val="clear" w:color="auto" w:fill="auto"/>
            <w:hideMark/>
          </w:tcPr>
          <w:p w14:paraId="3482D557" w14:textId="5F9DBAAB" w:rsidR="00264852" w:rsidRPr="00264852" w:rsidRDefault="005A5E2E" w:rsidP="00264852">
            <w:pPr>
              <w:textAlignment w:val="baseline"/>
              <w:rPr>
                <w:rFonts w:ascii="Times New Roman" w:eastAsia="Times New Roman" w:hAnsi="Times New Roman" w:cs="Times New Roman"/>
                <w:lang w:eastAsia="nb-NO"/>
              </w:rPr>
            </w:pPr>
            <w:r>
              <w:rPr>
                <w:rFonts w:ascii="Calibri" w:eastAsia="Times New Roman" w:hAnsi="Calibri" w:cs="Calibri"/>
                <w:sz w:val="22"/>
                <w:szCs w:val="22"/>
                <w:lang w:eastAsia="nb-NO"/>
              </w:rPr>
              <w:t xml:space="preserve">Leader of </w:t>
            </w:r>
            <w:proofErr w:type="spellStart"/>
            <w:r>
              <w:rPr>
                <w:rFonts w:ascii="Calibri" w:eastAsia="Times New Roman" w:hAnsi="Calibri" w:cs="Calibri"/>
                <w:sz w:val="22"/>
                <w:szCs w:val="22"/>
                <w:lang w:eastAsia="nb-NO"/>
              </w:rPr>
              <w:t>defence</w:t>
            </w:r>
            <w:proofErr w:type="spellEnd"/>
            <w:r w:rsidRPr="00264852">
              <w:rPr>
                <w:rFonts w:ascii="Calibri" w:eastAsia="Times New Roman" w:hAnsi="Calibri" w:cs="Calibri"/>
                <w:sz w:val="22"/>
                <w:szCs w:val="22"/>
                <w:lang w:eastAsia="nb-NO"/>
              </w:rPr>
              <w:t xml:space="preserve"> (</w:t>
            </w:r>
            <w:proofErr w:type="spellStart"/>
            <w:r w:rsidRPr="00264852">
              <w:rPr>
                <w:rFonts w:ascii="Calibri" w:eastAsia="Times New Roman" w:hAnsi="Calibri" w:cs="Calibri"/>
                <w:sz w:val="22"/>
                <w:szCs w:val="22"/>
                <w:lang w:eastAsia="nb-NO"/>
              </w:rPr>
              <w:t>d</w:t>
            </w:r>
            <w:r>
              <w:rPr>
                <w:rFonts w:ascii="Calibri" w:eastAsia="Times New Roman" w:hAnsi="Calibri" w:cs="Calibri"/>
                <w:sz w:val="22"/>
                <w:szCs w:val="22"/>
                <w:lang w:eastAsia="nb-NO"/>
              </w:rPr>
              <w:t>ean</w:t>
            </w:r>
            <w:proofErr w:type="spellEnd"/>
            <w:r w:rsidRPr="00264852">
              <w:rPr>
                <w:rFonts w:ascii="Calibri" w:eastAsia="Times New Roman" w:hAnsi="Calibri" w:cs="Calibri"/>
                <w:sz w:val="22"/>
                <w:szCs w:val="22"/>
                <w:lang w:eastAsia="nb-NO"/>
              </w:rPr>
              <w:t>) </w:t>
            </w:r>
          </w:p>
        </w:tc>
      </w:tr>
      <w:tr w:rsidR="00264852" w:rsidRPr="00264852" w14:paraId="545CDBED" w14:textId="77777777" w:rsidTr="00C644B6">
        <w:tc>
          <w:tcPr>
            <w:tcW w:w="1538" w:type="dxa"/>
            <w:tcBorders>
              <w:top w:val="nil"/>
              <w:left w:val="single" w:sz="6" w:space="0" w:color="auto"/>
              <w:bottom w:val="single" w:sz="6" w:space="0" w:color="auto"/>
              <w:right w:val="single" w:sz="6" w:space="0" w:color="auto"/>
            </w:tcBorders>
            <w:shd w:val="clear" w:color="auto" w:fill="auto"/>
            <w:hideMark/>
          </w:tcPr>
          <w:p w14:paraId="05183EC9" w14:textId="77777777"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lastRenderedPageBreak/>
              <w:t>12:10-13:00 </w:t>
            </w:r>
          </w:p>
        </w:tc>
        <w:tc>
          <w:tcPr>
            <w:tcW w:w="5550" w:type="dxa"/>
            <w:tcBorders>
              <w:top w:val="nil"/>
              <w:left w:val="nil"/>
              <w:bottom w:val="single" w:sz="6" w:space="0" w:color="auto"/>
              <w:right w:val="single" w:sz="6" w:space="0" w:color="auto"/>
            </w:tcBorders>
            <w:shd w:val="clear" w:color="auto" w:fill="auto"/>
            <w:hideMark/>
          </w:tcPr>
          <w:p w14:paraId="0E2D4A90" w14:textId="52E60C47" w:rsidR="00264852" w:rsidRPr="00264852" w:rsidRDefault="002373E5" w:rsidP="00264852">
            <w:pPr>
              <w:textAlignment w:val="baseline"/>
              <w:rPr>
                <w:rFonts w:ascii="Calibri" w:eastAsia="Times New Roman" w:hAnsi="Calibri" w:cs="Calibri"/>
                <w:sz w:val="22"/>
                <w:szCs w:val="22"/>
                <w:lang w:val="en-US" w:eastAsia="nb-NO"/>
              </w:rPr>
            </w:pPr>
            <w:r w:rsidRPr="002373E5">
              <w:rPr>
                <w:rFonts w:ascii="Calibri" w:eastAsia="Times New Roman" w:hAnsi="Calibri" w:cs="Calibri"/>
                <w:sz w:val="22"/>
                <w:szCs w:val="22"/>
                <w:lang w:val="en-US" w:eastAsia="nb-NO"/>
              </w:rPr>
              <w:t xml:space="preserve">The candidate explains the purpose and results of the artistic doctoral </w:t>
            </w:r>
            <w:r>
              <w:rPr>
                <w:rFonts w:ascii="Calibri" w:eastAsia="Times New Roman" w:hAnsi="Calibri" w:cs="Calibri"/>
                <w:sz w:val="22"/>
                <w:szCs w:val="22"/>
                <w:lang w:val="en-US" w:eastAsia="nb-NO"/>
              </w:rPr>
              <w:t>result</w:t>
            </w:r>
            <w:r w:rsidRPr="002373E5">
              <w:rPr>
                <w:rFonts w:ascii="Calibri" w:eastAsia="Times New Roman" w:hAnsi="Calibri" w:cs="Calibri"/>
                <w:sz w:val="22"/>
                <w:szCs w:val="22"/>
                <w:lang w:val="en-US" w:eastAsia="nb-NO"/>
              </w:rPr>
              <w:t>.</w:t>
            </w:r>
          </w:p>
        </w:tc>
        <w:tc>
          <w:tcPr>
            <w:tcW w:w="2268" w:type="dxa"/>
            <w:tcBorders>
              <w:top w:val="nil"/>
              <w:left w:val="nil"/>
              <w:bottom w:val="single" w:sz="6" w:space="0" w:color="auto"/>
              <w:right w:val="single" w:sz="6" w:space="0" w:color="auto"/>
            </w:tcBorders>
            <w:shd w:val="clear" w:color="auto" w:fill="auto"/>
            <w:hideMark/>
          </w:tcPr>
          <w:p w14:paraId="7A9229DC" w14:textId="5862E3E9" w:rsidR="00264852" w:rsidRPr="00264852" w:rsidRDefault="005A5E2E" w:rsidP="00264852">
            <w:pPr>
              <w:textAlignment w:val="baseline"/>
              <w:rPr>
                <w:rFonts w:ascii="Times New Roman" w:eastAsia="Times New Roman" w:hAnsi="Times New Roman" w:cs="Times New Roman"/>
                <w:lang w:eastAsia="nb-NO"/>
              </w:rPr>
            </w:pPr>
            <w:proofErr w:type="spellStart"/>
            <w:r>
              <w:rPr>
                <w:rFonts w:ascii="Calibri" w:eastAsia="Times New Roman" w:hAnsi="Calibri" w:cs="Calibri"/>
                <w:sz w:val="22"/>
                <w:szCs w:val="22"/>
                <w:lang w:eastAsia="nb-NO"/>
              </w:rPr>
              <w:t>Candidate</w:t>
            </w:r>
            <w:proofErr w:type="spellEnd"/>
            <w:r w:rsidR="00264852" w:rsidRPr="00264852">
              <w:rPr>
                <w:rFonts w:ascii="Calibri" w:eastAsia="Times New Roman" w:hAnsi="Calibri" w:cs="Calibri"/>
                <w:sz w:val="22"/>
                <w:szCs w:val="22"/>
                <w:lang w:eastAsia="nb-NO"/>
              </w:rPr>
              <w:t> </w:t>
            </w:r>
          </w:p>
        </w:tc>
      </w:tr>
      <w:tr w:rsidR="00264852" w:rsidRPr="00264852" w14:paraId="15B4D480" w14:textId="77777777" w:rsidTr="00C644B6">
        <w:tc>
          <w:tcPr>
            <w:tcW w:w="1538" w:type="dxa"/>
            <w:tcBorders>
              <w:top w:val="nil"/>
              <w:left w:val="single" w:sz="6" w:space="0" w:color="auto"/>
              <w:bottom w:val="single" w:sz="6" w:space="0" w:color="auto"/>
              <w:right w:val="single" w:sz="6" w:space="0" w:color="auto"/>
            </w:tcBorders>
            <w:shd w:val="clear" w:color="auto" w:fill="auto"/>
            <w:hideMark/>
          </w:tcPr>
          <w:p w14:paraId="096DE872" w14:textId="77777777"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t>13:00-13:15 </w:t>
            </w:r>
          </w:p>
        </w:tc>
        <w:tc>
          <w:tcPr>
            <w:tcW w:w="5550" w:type="dxa"/>
            <w:tcBorders>
              <w:top w:val="nil"/>
              <w:left w:val="nil"/>
              <w:bottom w:val="single" w:sz="6" w:space="0" w:color="auto"/>
              <w:right w:val="single" w:sz="6" w:space="0" w:color="auto"/>
            </w:tcBorders>
            <w:shd w:val="clear" w:color="auto" w:fill="auto"/>
            <w:hideMark/>
          </w:tcPr>
          <w:p w14:paraId="395A5DE2" w14:textId="4D1E71C2" w:rsidR="002373E5" w:rsidRPr="002373E5" w:rsidRDefault="002373E5" w:rsidP="002373E5">
            <w:pPr>
              <w:textAlignment w:val="baseline"/>
              <w:rPr>
                <w:rFonts w:ascii="Calibri" w:eastAsia="Times New Roman" w:hAnsi="Calibri" w:cs="Calibri"/>
                <w:sz w:val="22"/>
                <w:szCs w:val="22"/>
                <w:lang w:val="en-US" w:eastAsia="nb-NO"/>
              </w:rPr>
            </w:pPr>
            <w:r w:rsidRPr="002373E5">
              <w:rPr>
                <w:rFonts w:ascii="Calibri" w:eastAsia="Times New Roman" w:hAnsi="Calibri" w:cs="Calibri"/>
                <w:sz w:val="22"/>
                <w:szCs w:val="22"/>
                <w:lang w:val="en-US" w:eastAsia="nb-NO"/>
              </w:rPr>
              <w:t>E</w:t>
            </w:r>
            <w:r>
              <w:rPr>
                <w:rFonts w:ascii="Calibri" w:eastAsia="Times New Roman" w:hAnsi="Calibri" w:cs="Calibri"/>
                <w:sz w:val="22"/>
                <w:szCs w:val="22"/>
                <w:lang w:val="en-US" w:eastAsia="nb-NO"/>
              </w:rPr>
              <w:t>valuation</w:t>
            </w:r>
            <w:r w:rsidRPr="002373E5">
              <w:rPr>
                <w:rFonts w:ascii="Calibri" w:eastAsia="Times New Roman" w:hAnsi="Calibri" w:cs="Calibri"/>
                <w:sz w:val="22"/>
                <w:szCs w:val="22"/>
                <w:lang w:val="en-US" w:eastAsia="nb-NO"/>
              </w:rPr>
              <w:t xml:space="preserve"> committee meeting in separate room.</w:t>
            </w:r>
          </w:p>
          <w:p w14:paraId="039FF3E0" w14:textId="097B5569" w:rsidR="00264852" w:rsidRPr="00264852" w:rsidRDefault="002373E5" w:rsidP="00264852">
            <w:pPr>
              <w:textAlignment w:val="baseline"/>
              <w:rPr>
                <w:rFonts w:ascii="Calibri" w:eastAsia="Times New Roman" w:hAnsi="Calibri" w:cs="Calibri"/>
                <w:sz w:val="22"/>
                <w:szCs w:val="22"/>
                <w:lang w:val="en-US" w:eastAsia="nb-NO"/>
              </w:rPr>
            </w:pPr>
            <w:r w:rsidRPr="002373E5">
              <w:rPr>
                <w:rFonts w:ascii="Calibri" w:eastAsia="Times New Roman" w:hAnsi="Calibri" w:cs="Calibri"/>
                <w:sz w:val="22"/>
                <w:szCs w:val="22"/>
                <w:lang w:val="en-US" w:eastAsia="nb-NO"/>
              </w:rPr>
              <w:t>(Short break for the others (guests stay seated)).</w:t>
            </w:r>
          </w:p>
        </w:tc>
        <w:tc>
          <w:tcPr>
            <w:tcW w:w="2268" w:type="dxa"/>
            <w:tcBorders>
              <w:top w:val="nil"/>
              <w:left w:val="nil"/>
              <w:bottom w:val="single" w:sz="6" w:space="0" w:color="auto"/>
              <w:right w:val="single" w:sz="6" w:space="0" w:color="auto"/>
            </w:tcBorders>
            <w:shd w:val="clear" w:color="auto" w:fill="auto"/>
            <w:hideMark/>
          </w:tcPr>
          <w:p w14:paraId="2A5B9020" w14:textId="28E41559" w:rsidR="00264852" w:rsidRPr="00264852" w:rsidRDefault="005A5E2E" w:rsidP="00264852">
            <w:pPr>
              <w:textAlignment w:val="baseline"/>
              <w:rPr>
                <w:rFonts w:ascii="Times New Roman" w:eastAsia="Times New Roman" w:hAnsi="Times New Roman" w:cs="Times New Roman"/>
                <w:lang w:eastAsia="nb-NO"/>
              </w:rPr>
            </w:pPr>
            <w:r>
              <w:rPr>
                <w:rFonts w:ascii="Calibri" w:eastAsia="Times New Roman" w:hAnsi="Calibri" w:cs="Calibri"/>
                <w:sz w:val="22"/>
                <w:szCs w:val="22"/>
                <w:lang w:eastAsia="nb-NO"/>
              </w:rPr>
              <w:t xml:space="preserve">Evaluation </w:t>
            </w:r>
            <w:proofErr w:type="spellStart"/>
            <w:r>
              <w:rPr>
                <w:rFonts w:ascii="Calibri" w:eastAsia="Times New Roman" w:hAnsi="Calibri" w:cs="Calibri"/>
                <w:sz w:val="22"/>
                <w:szCs w:val="22"/>
                <w:lang w:eastAsia="nb-NO"/>
              </w:rPr>
              <w:t>committee</w:t>
            </w:r>
            <w:proofErr w:type="spellEnd"/>
            <w:r>
              <w:rPr>
                <w:rFonts w:ascii="Calibri" w:eastAsia="Times New Roman" w:hAnsi="Calibri" w:cs="Calibri"/>
                <w:sz w:val="22"/>
                <w:szCs w:val="22"/>
                <w:lang w:eastAsia="nb-NO"/>
              </w:rPr>
              <w:t xml:space="preserve"> leader</w:t>
            </w:r>
          </w:p>
        </w:tc>
      </w:tr>
      <w:tr w:rsidR="00264852" w:rsidRPr="002C0FF0" w14:paraId="78459956" w14:textId="77777777" w:rsidTr="00C644B6">
        <w:tc>
          <w:tcPr>
            <w:tcW w:w="1538" w:type="dxa"/>
            <w:tcBorders>
              <w:top w:val="nil"/>
              <w:left w:val="single" w:sz="6" w:space="0" w:color="auto"/>
              <w:bottom w:val="single" w:sz="6" w:space="0" w:color="auto"/>
              <w:right w:val="single" w:sz="6" w:space="0" w:color="auto"/>
            </w:tcBorders>
            <w:shd w:val="clear" w:color="auto" w:fill="auto"/>
            <w:hideMark/>
          </w:tcPr>
          <w:p w14:paraId="5548E0CE" w14:textId="77777777"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t> </w:t>
            </w:r>
          </w:p>
        </w:tc>
        <w:tc>
          <w:tcPr>
            <w:tcW w:w="5550" w:type="dxa"/>
            <w:tcBorders>
              <w:top w:val="nil"/>
              <w:left w:val="nil"/>
              <w:bottom w:val="single" w:sz="6" w:space="0" w:color="auto"/>
              <w:right w:val="single" w:sz="6" w:space="0" w:color="auto"/>
            </w:tcBorders>
            <w:shd w:val="clear" w:color="auto" w:fill="auto"/>
            <w:hideMark/>
          </w:tcPr>
          <w:p w14:paraId="160F110B" w14:textId="77777777" w:rsidR="002373E5" w:rsidRPr="002373E5" w:rsidRDefault="002373E5" w:rsidP="002373E5">
            <w:pPr>
              <w:textAlignment w:val="baseline"/>
              <w:rPr>
                <w:rFonts w:ascii="Calibri" w:eastAsia="Times New Roman" w:hAnsi="Calibri" w:cs="Calibri"/>
                <w:sz w:val="22"/>
                <w:szCs w:val="22"/>
                <w:lang w:val="en-US" w:eastAsia="nb-NO"/>
              </w:rPr>
            </w:pPr>
            <w:r w:rsidRPr="002373E5">
              <w:rPr>
                <w:rFonts w:ascii="Calibri" w:eastAsia="Times New Roman" w:hAnsi="Calibri" w:cs="Calibri"/>
                <w:sz w:val="22"/>
                <w:szCs w:val="22"/>
                <w:lang w:val="en-US" w:eastAsia="nb-NO"/>
              </w:rPr>
              <w:t>Opening part 2</w:t>
            </w:r>
          </w:p>
          <w:p w14:paraId="5C6625B5" w14:textId="67C0B302" w:rsidR="00264852" w:rsidRPr="00264852" w:rsidRDefault="002373E5" w:rsidP="00264852">
            <w:pPr>
              <w:textAlignment w:val="baseline"/>
              <w:rPr>
                <w:rFonts w:ascii="Calibri" w:eastAsia="Times New Roman" w:hAnsi="Calibri" w:cs="Calibri"/>
                <w:sz w:val="22"/>
                <w:szCs w:val="22"/>
                <w:lang w:val="en-US" w:eastAsia="nb-NO"/>
              </w:rPr>
            </w:pPr>
            <w:r w:rsidRPr="002373E5">
              <w:rPr>
                <w:rFonts w:ascii="Calibri" w:eastAsia="Times New Roman" w:hAnsi="Calibri" w:cs="Calibri"/>
                <w:sz w:val="22"/>
                <w:szCs w:val="22"/>
                <w:lang w:val="en-US" w:eastAsia="nb-NO"/>
              </w:rPr>
              <w:t xml:space="preserve">(In the case of a physical </w:t>
            </w:r>
            <w:r w:rsidR="00872057">
              <w:rPr>
                <w:rFonts w:ascii="Calibri" w:eastAsia="Times New Roman" w:hAnsi="Calibri" w:cs="Calibri"/>
                <w:sz w:val="22"/>
                <w:szCs w:val="22"/>
                <w:lang w:val="en-US" w:eastAsia="nb-NO"/>
              </w:rPr>
              <w:t xml:space="preserve">public </w:t>
            </w:r>
            <w:proofErr w:type="spellStart"/>
            <w:r w:rsidRPr="002373E5">
              <w:rPr>
                <w:rFonts w:ascii="Calibri" w:eastAsia="Times New Roman" w:hAnsi="Calibri" w:cs="Calibri"/>
                <w:sz w:val="22"/>
                <w:szCs w:val="22"/>
                <w:lang w:val="en-US" w:eastAsia="nb-NO"/>
              </w:rPr>
              <w:t>d</w:t>
            </w:r>
            <w:r>
              <w:rPr>
                <w:rFonts w:ascii="Calibri" w:eastAsia="Times New Roman" w:hAnsi="Calibri" w:cs="Calibri"/>
                <w:sz w:val="22"/>
                <w:szCs w:val="22"/>
                <w:lang w:val="en-US" w:eastAsia="nb-NO"/>
              </w:rPr>
              <w:t>efence</w:t>
            </w:r>
            <w:proofErr w:type="spellEnd"/>
            <w:r w:rsidRPr="002373E5">
              <w:rPr>
                <w:rFonts w:ascii="Calibri" w:eastAsia="Times New Roman" w:hAnsi="Calibri" w:cs="Calibri"/>
                <w:sz w:val="22"/>
                <w:szCs w:val="22"/>
                <w:lang w:val="en-US" w:eastAsia="nb-NO"/>
              </w:rPr>
              <w:t xml:space="preserve">: It is expected that the audience has taken a seat and gets up at the procession. Procession goes in the agreed order: committee </w:t>
            </w:r>
            <w:r>
              <w:rPr>
                <w:rFonts w:ascii="Calibri" w:eastAsia="Times New Roman" w:hAnsi="Calibri" w:cs="Calibri"/>
                <w:sz w:val="22"/>
                <w:szCs w:val="22"/>
                <w:lang w:val="en-US" w:eastAsia="nb-NO"/>
              </w:rPr>
              <w:t>leader</w:t>
            </w:r>
            <w:r w:rsidRPr="002373E5">
              <w:rPr>
                <w:rFonts w:ascii="Calibri" w:eastAsia="Times New Roman" w:hAnsi="Calibri" w:cs="Calibri"/>
                <w:sz w:val="22"/>
                <w:szCs w:val="22"/>
                <w:lang w:val="en-US" w:eastAsia="nb-NO"/>
              </w:rPr>
              <w:t xml:space="preserve">, committee members, candidate, </w:t>
            </w:r>
            <w:r>
              <w:rPr>
                <w:rFonts w:ascii="Calibri" w:eastAsia="Times New Roman" w:hAnsi="Calibri" w:cs="Calibri"/>
                <w:sz w:val="22"/>
                <w:szCs w:val="22"/>
                <w:lang w:val="en-US" w:eastAsia="nb-NO"/>
              </w:rPr>
              <w:t>rector / prorector</w:t>
            </w:r>
            <w:r w:rsidRPr="002373E5">
              <w:rPr>
                <w:rFonts w:ascii="Calibri" w:eastAsia="Times New Roman" w:hAnsi="Calibri" w:cs="Calibri"/>
                <w:sz w:val="22"/>
                <w:szCs w:val="22"/>
                <w:lang w:val="en-US" w:eastAsia="nb-NO"/>
              </w:rPr>
              <w:t>, dean)</w:t>
            </w:r>
          </w:p>
        </w:tc>
        <w:tc>
          <w:tcPr>
            <w:tcW w:w="2268" w:type="dxa"/>
            <w:tcBorders>
              <w:top w:val="nil"/>
              <w:left w:val="nil"/>
              <w:bottom w:val="single" w:sz="6" w:space="0" w:color="auto"/>
              <w:right w:val="single" w:sz="6" w:space="0" w:color="auto"/>
            </w:tcBorders>
            <w:shd w:val="clear" w:color="auto" w:fill="auto"/>
            <w:hideMark/>
          </w:tcPr>
          <w:p w14:paraId="55C16B7E" w14:textId="77777777" w:rsidR="00264852" w:rsidRPr="004622F5" w:rsidRDefault="00264852" w:rsidP="00264852">
            <w:pPr>
              <w:textAlignment w:val="baseline"/>
              <w:rPr>
                <w:rFonts w:ascii="Times New Roman" w:eastAsia="Times New Roman" w:hAnsi="Times New Roman" w:cs="Times New Roman"/>
                <w:lang w:val="en-US" w:eastAsia="nb-NO"/>
              </w:rPr>
            </w:pPr>
            <w:r w:rsidRPr="004622F5">
              <w:rPr>
                <w:rFonts w:ascii="Calibri" w:eastAsia="Times New Roman" w:hAnsi="Calibri" w:cs="Calibri"/>
                <w:sz w:val="22"/>
                <w:szCs w:val="22"/>
                <w:lang w:val="en-US" w:eastAsia="nb-NO"/>
              </w:rPr>
              <w:t> </w:t>
            </w:r>
          </w:p>
        </w:tc>
      </w:tr>
      <w:tr w:rsidR="00264852" w:rsidRPr="00264852" w14:paraId="23248E12" w14:textId="77777777" w:rsidTr="00C644B6">
        <w:tc>
          <w:tcPr>
            <w:tcW w:w="1538" w:type="dxa"/>
            <w:tcBorders>
              <w:top w:val="nil"/>
              <w:left w:val="single" w:sz="6" w:space="0" w:color="auto"/>
              <w:bottom w:val="single" w:sz="6" w:space="0" w:color="auto"/>
              <w:right w:val="single" w:sz="6" w:space="0" w:color="auto"/>
            </w:tcBorders>
            <w:shd w:val="clear" w:color="auto" w:fill="auto"/>
            <w:hideMark/>
          </w:tcPr>
          <w:p w14:paraId="21186CE8" w14:textId="77777777"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t>13:15-14:30 </w:t>
            </w:r>
          </w:p>
        </w:tc>
        <w:tc>
          <w:tcPr>
            <w:tcW w:w="5550" w:type="dxa"/>
            <w:tcBorders>
              <w:top w:val="nil"/>
              <w:left w:val="nil"/>
              <w:bottom w:val="single" w:sz="6" w:space="0" w:color="auto"/>
              <w:right w:val="single" w:sz="6" w:space="0" w:color="auto"/>
            </w:tcBorders>
            <w:shd w:val="clear" w:color="auto" w:fill="auto"/>
            <w:hideMark/>
          </w:tcPr>
          <w:p w14:paraId="6CCD73E5" w14:textId="610E719B" w:rsidR="002373E5" w:rsidRPr="002373E5" w:rsidRDefault="002373E5" w:rsidP="002373E5">
            <w:pPr>
              <w:textAlignment w:val="baseline"/>
              <w:rPr>
                <w:rFonts w:ascii="Calibri" w:eastAsia="Times New Roman" w:hAnsi="Calibri" w:cs="Calibri"/>
                <w:sz w:val="22"/>
                <w:szCs w:val="22"/>
                <w:lang w:val="en-US" w:eastAsia="nb-NO"/>
              </w:rPr>
            </w:pPr>
            <w:r w:rsidRPr="002373E5">
              <w:rPr>
                <w:rFonts w:ascii="Calibri" w:eastAsia="Times New Roman" w:hAnsi="Calibri" w:cs="Calibri"/>
                <w:sz w:val="22"/>
                <w:szCs w:val="22"/>
                <w:lang w:val="en-US" w:eastAsia="nb-NO"/>
              </w:rPr>
              <w:t xml:space="preserve">Opposition and defense between </w:t>
            </w:r>
            <w:r>
              <w:rPr>
                <w:rFonts w:ascii="Calibri" w:eastAsia="Times New Roman" w:hAnsi="Calibri" w:cs="Calibri"/>
                <w:sz w:val="22"/>
                <w:szCs w:val="22"/>
                <w:lang w:val="en-US" w:eastAsia="nb-NO"/>
              </w:rPr>
              <w:t>evaluation</w:t>
            </w:r>
            <w:r w:rsidRPr="002373E5">
              <w:rPr>
                <w:rFonts w:ascii="Calibri" w:eastAsia="Times New Roman" w:hAnsi="Calibri" w:cs="Calibri"/>
                <w:sz w:val="22"/>
                <w:szCs w:val="22"/>
                <w:lang w:val="en-US" w:eastAsia="nb-NO"/>
              </w:rPr>
              <w:t xml:space="preserve"> committee and </w:t>
            </w:r>
            <w:r>
              <w:rPr>
                <w:rFonts w:ascii="Calibri" w:eastAsia="Times New Roman" w:hAnsi="Calibri" w:cs="Calibri"/>
                <w:sz w:val="22"/>
                <w:szCs w:val="22"/>
                <w:lang w:val="en-US" w:eastAsia="nb-NO"/>
              </w:rPr>
              <w:t>PhD candidate</w:t>
            </w:r>
            <w:r w:rsidRPr="002373E5">
              <w:rPr>
                <w:rFonts w:ascii="Calibri" w:eastAsia="Times New Roman" w:hAnsi="Calibri" w:cs="Calibri"/>
                <w:sz w:val="22"/>
                <w:szCs w:val="22"/>
                <w:lang w:val="en-US" w:eastAsia="nb-NO"/>
              </w:rPr>
              <w:t>.</w:t>
            </w:r>
          </w:p>
          <w:p w14:paraId="20E40464" w14:textId="08A0F136" w:rsidR="002373E5" w:rsidRPr="002373E5" w:rsidRDefault="002373E5" w:rsidP="002373E5">
            <w:pPr>
              <w:textAlignment w:val="baseline"/>
              <w:rPr>
                <w:rFonts w:ascii="Calibri" w:eastAsia="Times New Roman" w:hAnsi="Calibri" w:cs="Calibri"/>
                <w:sz w:val="22"/>
                <w:szCs w:val="22"/>
                <w:lang w:val="en-US" w:eastAsia="nb-NO"/>
              </w:rPr>
            </w:pPr>
            <w:r w:rsidRPr="002373E5">
              <w:rPr>
                <w:rFonts w:ascii="Calibri" w:eastAsia="Times New Roman" w:hAnsi="Calibri" w:cs="Calibri"/>
                <w:sz w:val="22"/>
                <w:szCs w:val="22"/>
                <w:lang w:val="en-US" w:eastAsia="nb-NO"/>
              </w:rPr>
              <w:t xml:space="preserve">at 13:15: Dean gives the floor to the committee </w:t>
            </w:r>
            <w:r>
              <w:rPr>
                <w:rFonts w:ascii="Calibri" w:eastAsia="Times New Roman" w:hAnsi="Calibri" w:cs="Calibri"/>
                <w:sz w:val="22"/>
                <w:szCs w:val="22"/>
                <w:lang w:val="en-US" w:eastAsia="nb-NO"/>
              </w:rPr>
              <w:t>leader</w:t>
            </w:r>
          </w:p>
          <w:p w14:paraId="66892EE4" w14:textId="1127BAE2" w:rsidR="002373E5" w:rsidRPr="002373E5" w:rsidRDefault="002373E5" w:rsidP="002373E5">
            <w:pPr>
              <w:textAlignment w:val="baseline"/>
              <w:rPr>
                <w:rFonts w:ascii="Calibri" w:eastAsia="Times New Roman" w:hAnsi="Calibri" w:cs="Calibri"/>
                <w:sz w:val="22"/>
                <w:szCs w:val="22"/>
                <w:lang w:val="en-US" w:eastAsia="nb-NO"/>
              </w:rPr>
            </w:pPr>
            <w:r w:rsidRPr="002373E5">
              <w:rPr>
                <w:rFonts w:ascii="Calibri" w:eastAsia="Times New Roman" w:hAnsi="Calibri" w:cs="Calibri"/>
                <w:sz w:val="22"/>
                <w:szCs w:val="22"/>
                <w:lang w:val="en-US" w:eastAsia="nb-NO"/>
              </w:rPr>
              <w:t xml:space="preserve">at 13:15-13:25 Judging committee </w:t>
            </w:r>
            <w:r>
              <w:rPr>
                <w:rFonts w:ascii="Calibri" w:eastAsia="Times New Roman" w:hAnsi="Calibri" w:cs="Calibri"/>
                <w:sz w:val="22"/>
                <w:szCs w:val="22"/>
                <w:lang w:val="en-US" w:eastAsia="nb-NO"/>
              </w:rPr>
              <w:t xml:space="preserve">leader </w:t>
            </w:r>
            <w:r w:rsidRPr="002373E5">
              <w:rPr>
                <w:rFonts w:ascii="Calibri" w:eastAsia="Times New Roman" w:hAnsi="Calibri" w:cs="Calibri"/>
                <w:sz w:val="22"/>
                <w:szCs w:val="22"/>
                <w:lang w:val="en-US" w:eastAsia="nb-NO"/>
              </w:rPr>
              <w:t>begins</w:t>
            </w:r>
          </w:p>
          <w:p w14:paraId="37D8D45E" w14:textId="76D49969" w:rsidR="002373E5" w:rsidRPr="002373E5" w:rsidRDefault="002373E5" w:rsidP="002373E5">
            <w:pPr>
              <w:textAlignment w:val="baseline"/>
              <w:rPr>
                <w:rFonts w:ascii="Calibri" w:eastAsia="Times New Roman" w:hAnsi="Calibri" w:cs="Calibri"/>
                <w:sz w:val="22"/>
                <w:szCs w:val="22"/>
                <w:lang w:val="en-US" w:eastAsia="nb-NO"/>
              </w:rPr>
            </w:pPr>
            <w:r w:rsidRPr="002373E5">
              <w:rPr>
                <w:rFonts w:ascii="Calibri" w:eastAsia="Times New Roman" w:hAnsi="Calibri" w:cs="Calibri"/>
                <w:sz w:val="22"/>
                <w:szCs w:val="22"/>
                <w:lang w:val="en-US" w:eastAsia="nb-NO"/>
              </w:rPr>
              <w:t>at 13:25-13:55 First opponent</w:t>
            </w:r>
          </w:p>
          <w:p w14:paraId="25B21418" w14:textId="1E3758FB" w:rsidR="002373E5" w:rsidRPr="004622F5" w:rsidRDefault="002373E5" w:rsidP="002373E5">
            <w:pPr>
              <w:textAlignment w:val="baseline"/>
              <w:rPr>
                <w:rFonts w:ascii="Calibri" w:eastAsia="Times New Roman" w:hAnsi="Calibri" w:cs="Calibri"/>
                <w:sz w:val="22"/>
                <w:szCs w:val="22"/>
                <w:lang w:val="en-US" w:eastAsia="nb-NO"/>
              </w:rPr>
            </w:pPr>
            <w:r w:rsidRPr="004622F5">
              <w:rPr>
                <w:rFonts w:ascii="Calibri" w:eastAsia="Times New Roman" w:hAnsi="Calibri" w:cs="Calibri"/>
                <w:sz w:val="22"/>
                <w:szCs w:val="22"/>
                <w:lang w:val="en-US" w:eastAsia="nb-NO"/>
              </w:rPr>
              <w:t>at 13:55-14:25 Second opponent</w:t>
            </w:r>
          </w:p>
          <w:p w14:paraId="72381692" w14:textId="4C5D4CC8" w:rsidR="00264852" w:rsidRPr="00264852" w:rsidRDefault="002373E5" w:rsidP="002373E5">
            <w:pPr>
              <w:textAlignment w:val="baseline"/>
              <w:rPr>
                <w:rFonts w:ascii="Calibri" w:eastAsia="Times New Roman" w:hAnsi="Calibri" w:cs="Calibri"/>
                <w:sz w:val="22"/>
                <w:szCs w:val="22"/>
                <w:lang w:val="en-US" w:eastAsia="nb-NO"/>
              </w:rPr>
            </w:pPr>
            <w:r w:rsidRPr="002373E5">
              <w:rPr>
                <w:rFonts w:ascii="Calibri" w:eastAsia="Times New Roman" w:hAnsi="Calibri" w:cs="Calibri"/>
                <w:sz w:val="22"/>
                <w:szCs w:val="22"/>
                <w:lang w:val="en-US" w:eastAsia="nb-NO"/>
              </w:rPr>
              <w:t>at 14:25-14:30 Evaluation committee leader ends</w:t>
            </w:r>
          </w:p>
        </w:tc>
        <w:tc>
          <w:tcPr>
            <w:tcW w:w="2268" w:type="dxa"/>
            <w:tcBorders>
              <w:top w:val="nil"/>
              <w:left w:val="nil"/>
              <w:bottom w:val="single" w:sz="6" w:space="0" w:color="auto"/>
              <w:right w:val="single" w:sz="6" w:space="0" w:color="auto"/>
            </w:tcBorders>
            <w:shd w:val="clear" w:color="auto" w:fill="auto"/>
            <w:hideMark/>
          </w:tcPr>
          <w:p w14:paraId="6CC6D69F" w14:textId="687E96BF" w:rsidR="00264852" w:rsidRPr="00264852" w:rsidRDefault="005A5E2E" w:rsidP="00264852">
            <w:pPr>
              <w:textAlignment w:val="baseline"/>
              <w:rPr>
                <w:rFonts w:ascii="Times New Roman" w:eastAsia="Times New Roman" w:hAnsi="Times New Roman" w:cs="Times New Roman"/>
                <w:lang w:eastAsia="nb-NO"/>
              </w:rPr>
            </w:pPr>
            <w:r>
              <w:rPr>
                <w:rFonts w:ascii="Calibri" w:eastAsia="Times New Roman" w:hAnsi="Calibri" w:cs="Calibri"/>
                <w:sz w:val="22"/>
                <w:szCs w:val="22"/>
                <w:lang w:eastAsia="nb-NO"/>
              </w:rPr>
              <w:t xml:space="preserve">Evaluation </w:t>
            </w:r>
            <w:proofErr w:type="spellStart"/>
            <w:r>
              <w:rPr>
                <w:rFonts w:ascii="Calibri" w:eastAsia="Times New Roman" w:hAnsi="Calibri" w:cs="Calibri"/>
                <w:sz w:val="22"/>
                <w:szCs w:val="22"/>
                <w:lang w:eastAsia="nb-NO"/>
              </w:rPr>
              <w:t>committee</w:t>
            </w:r>
            <w:proofErr w:type="spellEnd"/>
            <w:r>
              <w:rPr>
                <w:rFonts w:ascii="Calibri" w:eastAsia="Times New Roman" w:hAnsi="Calibri" w:cs="Calibri"/>
                <w:sz w:val="22"/>
                <w:szCs w:val="22"/>
                <w:lang w:eastAsia="nb-NO"/>
              </w:rPr>
              <w:t xml:space="preserve"> leader</w:t>
            </w:r>
          </w:p>
        </w:tc>
      </w:tr>
      <w:tr w:rsidR="00264852" w:rsidRPr="00264852" w14:paraId="0025BAE9" w14:textId="77777777" w:rsidTr="00C644B6">
        <w:tc>
          <w:tcPr>
            <w:tcW w:w="1538" w:type="dxa"/>
            <w:tcBorders>
              <w:top w:val="nil"/>
              <w:left w:val="single" w:sz="6" w:space="0" w:color="auto"/>
              <w:bottom w:val="single" w:sz="6" w:space="0" w:color="auto"/>
              <w:right w:val="single" w:sz="6" w:space="0" w:color="auto"/>
            </w:tcBorders>
            <w:shd w:val="clear" w:color="auto" w:fill="auto"/>
            <w:hideMark/>
          </w:tcPr>
          <w:p w14:paraId="4C6B0934" w14:textId="77777777"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t>Kl.14:30-14:45 </w:t>
            </w:r>
          </w:p>
        </w:tc>
        <w:tc>
          <w:tcPr>
            <w:tcW w:w="5550" w:type="dxa"/>
            <w:tcBorders>
              <w:top w:val="nil"/>
              <w:left w:val="nil"/>
              <w:bottom w:val="single" w:sz="6" w:space="0" w:color="auto"/>
              <w:right w:val="single" w:sz="6" w:space="0" w:color="auto"/>
            </w:tcBorders>
            <w:shd w:val="clear" w:color="auto" w:fill="auto"/>
            <w:hideMark/>
          </w:tcPr>
          <w:p w14:paraId="73A422E9" w14:textId="0D74559D" w:rsidR="00917B94" w:rsidRPr="004622F5" w:rsidRDefault="00264852" w:rsidP="00917B94">
            <w:pPr>
              <w:textAlignment w:val="baseline"/>
              <w:rPr>
                <w:rFonts w:eastAsia="Times New Roman" w:cstheme="minorHAnsi"/>
                <w:sz w:val="22"/>
                <w:szCs w:val="22"/>
                <w:lang w:val="en-US" w:eastAsia="nb-NO"/>
              </w:rPr>
            </w:pPr>
            <w:r w:rsidRPr="004622F5">
              <w:rPr>
                <w:rFonts w:eastAsia="Times New Roman" w:cstheme="minorHAnsi"/>
                <w:sz w:val="22"/>
                <w:szCs w:val="22"/>
                <w:lang w:val="en-US" w:eastAsia="nb-NO"/>
              </w:rPr>
              <w:t>Ex </w:t>
            </w:r>
            <w:proofErr w:type="spellStart"/>
            <w:r w:rsidRPr="004622F5">
              <w:rPr>
                <w:rFonts w:eastAsia="Times New Roman" w:cstheme="minorHAnsi"/>
                <w:sz w:val="22"/>
                <w:szCs w:val="22"/>
                <w:lang w:val="en-US" w:eastAsia="nb-NO"/>
              </w:rPr>
              <w:t>auditorio</w:t>
            </w:r>
            <w:proofErr w:type="spellEnd"/>
            <w:r w:rsidRPr="004622F5">
              <w:rPr>
                <w:rFonts w:eastAsia="Times New Roman" w:cstheme="minorHAnsi"/>
                <w:sz w:val="22"/>
                <w:szCs w:val="22"/>
                <w:lang w:val="en-US" w:eastAsia="nb-NO"/>
              </w:rPr>
              <w:t>.  </w:t>
            </w:r>
          </w:p>
          <w:p w14:paraId="3D482CC6" w14:textId="219ACD8B" w:rsidR="00264852" w:rsidRPr="00264852" w:rsidRDefault="00917B94" w:rsidP="00264852">
            <w:pPr>
              <w:textAlignment w:val="baseline"/>
              <w:rPr>
                <w:rFonts w:eastAsia="Times New Roman" w:cstheme="minorHAnsi"/>
                <w:sz w:val="22"/>
                <w:szCs w:val="22"/>
                <w:lang w:val="en-US" w:eastAsia="nb-NO"/>
              </w:rPr>
            </w:pPr>
            <w:r w:rsidRPr="00917B94">
              <w:rPr>
                <w:rFonts w:eastAsia="Times New Roman" w:cstheme="minorHAnsi"/>
                <w:sz w:val="22"/>
                <w:szCs w:val="22"/>
                <w:lang w:val="en-US" w:eastAsia="nb-NO"/>
              </w:rPr>
              <w:t xml:space="preserve">After both opponents have ended their opposition, the dean gives the others present the opportunity to comment ex </w:t>
            </w:r>
            <w:proofErr w:type="spellStart"/>
            <w:r w:rsidRPr="00917B94">
              <w:rPr>
                <w:rFonts w:eastAsia="Times New Roman" w:cstheme="minorHAnsi"/>
                <w:sz w:val="22"/>
                <w:szCs w:val="22"/>
                <w:lang w:val="en-US" w:eastAsia="nb-NO"/>
              </w:rPr>
              <w:t>auditorio</w:t>
            </w:r>
            <w:proofErr w:type="spellEnd"/>
            <w:r w:rsidRPr="00917B94">
              <w:rPr>
                <w:rFonts w:eastAsia="Times New Roman" w:cstheme="minorHAnsi"/>
                <w:sz w:val="22"/>
                <w:szCs w:val="22"/>
                <w:lang w:val="en-US" w:eastAsia="nb-NO"/>
              </w:rPr>
              <w:t xml:space="preserve">. The dean closes the ex </w:t>
            </w:r>
            <w:proofErr w:type="spellStart"/>
            <w:r w:rsidRPr="00917B94">
              <w:rPr>
                <w:rFonts w:eastAsia="Times New Roman" w:cstheme="minorHAnsi"/>
                <w:sz w:val="22"/>
                <w:szCs w:val="22"/>
                <w:lang w:val="en-US" w:eastAsia="nb-NO"/>
              </w:rPr>
              <w:t>auditorio</w:t>
            </w:r>
            <w:proofErr w:type="spellEnd"/>
            <w:r w:rsidRPr="00917B94">
              <w:rPr>
                <w:rFonts w:eastAsia="Times New Roman" w:cstheme="minorHAnsi"/>
                <w:sz w:val="22"/>
                <w:szCs w:val="22"/>
                <w:lang w:val="en-US" w:eastAsia="nb-NO"/>
              </w:rPr>
              <w:t xml:space="preserve"> and invites the </w:t>
            </w:r>
            <w:r>
              <w:rPr>
                <w:rFonts w:eastAsia="Times New Roman" w:cstheme="minorHAnsi"/>
                <w:sz w:val="22"/>
                <w:szCs w:val="22"/>
                <w:lang w:val="en-US" w:eastAsia="nb-NO"/>
              </w:rPr>
              <w:t>evaluation</w:t>
            </w:r>
            <w:r w:rsidRPr="00917B94">
              <w:rPr>
                <w:rFonts w:eastAsia="Times New Roman" w:cstheme="minorHAnsi"/>
                <w:sz w:val="22"/>
                <w:szCs w:val="22"/>
                <w:lang w:val="en-US" w:eastAsia="nb-NO"/>
              </w:rPr>
              <w:t xml:space="preserve"> committee to retire to </w:t>
            </w:r>
            <w:r w:rsidR="000F5441">
              <w:rPr>
                <w:rFonts w:eastAsia="Times New Roman" w:cstheme="minorHAnsi"/>
                <w:sz w:val="22"/>
                <w:szCs w:val="22"/>
                <w:lang w:val="en-US" w:eastAsia="nb-NO"/>
              </w:rPr>
              <w:t xml:space="preserve">a separate </w:t>
            </w:r>
            <w:r w:rsidRPr="00917B94">
              <w:rPr>
                <w:rFonts w:eastAsia="Times New Roman" w:cstheme="minorHAnsi"/>
                <w:sz w:val="22"/>
                <w:szCs w:val="22"/>
                <w:lang w:val="en-US" w:eastAsia="nb-NO"/>
              </w:rPr>
              <w:t>room.</w:t>
            </w:r>
          </w:p>
        </w:tc>
        <w:tc>
          <w:tcPr>
            <w:tcW w:w="2268" w:type="dxa"/>
            <w:tcBorders>
              <w:top w:val="nil"/>
              <w:left w:val="nil"/>
              <w:bottom w:val="single" w:sz="6" w:space="0" w:color="auto"/>
              <w:right w:val="single" w:sz="6" w:space="0" w:color="auto"/>
            </w:tcBorders>
            <w:shd w:val="clear" w:color="auto" w:fill="auto"/>
            <w:hideMark/>
          </w:tcPr>
          <w:p w14:paraId="14EA6B5E" w14:textId="7BDA108D" w:rsidR="00264852" w:rsidRPr="00264852" w:rsidRDefault="005A5E2E" w:rsidP="00264852">
            <w:pPr>
              <w:textAlignment w:val="baseline"/>
              <w:rPr>
                <w:rFonts w:eastAsia="Times New Roman" w:cstheme="minorHAnsi"/>
                <w:lang w:eastAsia="nb-NO"/>
              </w:rPr>
            </w:pPr>
            <w:r w:rsidRPr="00917B94">
              <w:rPr>
                <w:rFonts w:eastAsia="Times New Roman" w:cstheme="minorHAnsi"/>
                <w:sz w:val="22"/>
                <w:szCs w:val="22"/>
                <w:lang w:eastAsia="nb-NO"/>
              </w:rPr>
              <w:t xml:space="preserve">Leader of </w:t>
            </w:r>
            <w:proofErr w:type="spellStart"/>
            <w:r w:rsidRPr="00917B94">
              <w:rPr>
                <w:rFonts w:eastAsia="Times New Roman" w:cstheme="minorHAnsi"/>
                <w:sz w:val="22"/>
                <w:szCs w:val="22"/>
                <w:lang w:eastAsia="nb-NO"/>
              </w:rPr>
              <w:t>defence</w:t>
            </w:r>
            <w:proofErr w:type="spellEnd"/>
            <w:r w:rsidRPr="00264852">
              <w:rPr>
                <w:rFonts w:eastAsia="Times New Roman" w:cstheme="minorHAnsi"/>
                <w:sz w:val="22"/>
                <w:szCs w:val="22"/>
                <w:lang w:eastAsia="nb-NO"/>
              </w:rPr>
              <w:t xml:space="preserve"> (</w:t>
            </w:r>
            <w:proofErr w:type="spellStart"/>
            <w:r w:rsidRPr="00264852">
              <w:rPr>
                <w:rFonts w:eastAsia="Times New Roman" w:cstheme="minorHAnsi"/>
                <w:sz w:val="22"/>
                <w:szCs w:val="22"/>
                <w:lang w:eastAsia="nb-NO"/>
              </w:rPr>
              <w:t>d</w:t>
            </w:r>
            <w:r w:rsidRPr="00917B94">
              <w:rPr>
                <w:rFonts w:eastAsia="Times New Roman" w:cstheme="minorHAnsi"/>
                <w:sz w:val="22"/>
                <w:szCs w:val="22"/>
                <w:lang w:eastAsia="nb-NO"/>
              </w:rPr>
              <w:t>ean</w:t>
            </w:r>
            <w:proofErr w:type="spellEnd"/>
            <w:r w:rsidRPr="00264852">
              <w:rPr>
                <w:rFonts w:eastAsia="Times New Roman" w:cstheme="minorHAnsi"/>
                <w:sz w:val="22"/>
                <w:szCs w:val="22"/>
                <w:lang w:eastAsia="nb-NO"/>
              </w:rPr>
              <w:t>) </w:t>
            </w:r>
          </w:p>
        </w:tc>
      </w:tr>
      <w:tr w:rsidR="00264852" w:rsidRPr="00264852" w14:paraId="1B15C150" w14:textId="77777777" w:rsidTr="00C644B6">
        <w:tc>
          <w:tcPr>
            <w:tcW w:w="1538" w:type="dxa"/>
            <w:tcBorders>
              <w:top w:val="nil"/>
              <w:left w:val="single" w:sz="6" w:space="0" w:color="auto"/>
              <w:bottom w:val="single" w:sz="6" w:space="0" w:color="auto"/>
              <w:right w:val="single" w:sz="6" w:space="0" w:color="auto"/>
            </w:tcBorders>
            <w:shd w:val="clear" w:color="auto" w:fill="auto"/>
            <w:hideMark/>
          </w:tcPr>
          <w:p w14:paraId="4280343E" w14:textId="77777777"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t>Kl.14:45-15:00 </w:t>
            </w:r>
          </w:p>
        </w:tc>
        <w:tc>
          <w:tcPr>
            <w:tcW w:w="5550" w:type="dxa"/>
            <w:tcBorders>
              <w:top w:val="nil"/>
              <w:left w:val="nil"/>
              <w:bottom w:val="single" w:sz="6" w:space="0" w:color="auto"/>
              <w:right w:val="single" w:sz="6" w:space="0" w:color="auto"/>
            </w:tcBorders>
            <w:shd w:val="clear" w:color="auto" w:fill="auto"/>
            <w:hideMark/>
          </w:tcPr>
          <w:p w14:paraId="4FCCA518" w14:textId="7585A0D5" w:rsidR="000F5441" w:rsidRPr="000F5441" w:rsidRDefault="000F5441" w:rsidP="000F5441">
            <w:pPr>
              <w:textAlignment w:val="baseline"/>
              <w:rPr>
                <w:rFonts w:eastAsia="Times New Roman" w:cstheme="minorHAnsi"/>
                <w:sz w:val="22"/>
                <w:szCs w:val="22"/>
                <w:lang w:val="en-US" w:eastAsia="nb-NO"/>
              </w:rPr>
            </w:pPr>
            <w:r w:rsidRPr="000F5441">
              <w:rPr>
                <w:rFonts w:eastAsia="Times New Roman" w:cstheme="minorHAnsi"/>
                <w:sz w:val="22"/>
                <w:szCs w:val="22"/>
                <w:lang w:val="en-US" w:eastAsia="nb-NO"/>
              </w:rPr>
              <w:t>Evaluation committee meeting: The committee withdraws to a separate room to reach a recommendation</w:t>
            </w:r>
          </w:p>
          <w:p w14:paraId="63430696" w14:textId="6FEBA11F" w:rsidR="00264852" w:rsidRPr="00264852" w:rsidRDefault="000F5441" w:rsidP="00264852">
            <w:pPr>
              <w:textAlignment w:val="baseline"/>
              <w:rPr>
                <w:rFonts w:eastAsia="Times New Roman" w:cstheme="minorHAnsi"/>
                <w:sz w:val="22"/>
                <w:szCs w:val="22"/>
                <w:lang w:val="en-US" w:eastAsia="nb-NO"/>
              </w:rPr>
            </w:pPr>
            <w:r w:rsidRPr="000F5441">
              <w:rPr>
                <w:rFonts w:eastAsia="Times New Roman" w:cstheme="minorHAnsi"/>
                <w:sz w:val="22"/>
                <w:szCs w:val="22"/>
                <w:lang w:val="en-US" w:eastAsia="nb-NO"/>
              </w:rPr>
              <w:t>(Short break for the others (guests stay seated)).</w:t>
            </w:r>
          </w:p>
        </w:tc>
        <w:tc>
          <w:tcPr>
            <w:tcW w:w="2268" w:type="dxa"/>
            <w:tcBorders>
              <w:top w:val="nil"/>
              <w:left w:val="nil"/>
              <w:bottom w:val="single" w:sz="6" w:space="0" w:color="auto"/>
              <w:right w:val="single" w:sz="6" w:space="0" w:color="auto"/>
            </w:tcBorders>
            <w:shd w:val="clear" w:color="auto" w:fill="auto"/>
            <w:hideMark/>
          </w:tcPr>
          <w:p w14:paraId="1D608688" w14:textId="28551DD6" w:rsidR="00264852" w:rsidRPr="00264852" w:rsidRDefault="005A5E2E" w:rsidP="00264852">
            <w:pPr>
              <w:textAlignment w:val="baseline"/>
              <w:rPr>
                <w:rFonts w:ascii="Times New Roman" w:eastAsia="Times New Roman" w:hAnsi="Times New Roman" w:cs="Times New Roman"/>
                <w:lang w:eastAsia="nb-NO"/>
              </w:rPr>
            </w:pPr>
            <w:r>
              <w:rPr>
                <w:rFonts w:ascii="Calibri" w:eastAsia="Times New Roman" w:hAnsi="Calibri" w:cs="Calibri"/>
                <w:sz w:val="22"/>
                <w:szCs w:val="22"/>
                <w:lang w:eastAsia="nb-NO"/>
              </w:rPr>
              <w:t xml:space="preserve">Evaluation </w:t>
            </w:r>
            <w:proofErr w:type="spellStart"/>
            <w:r>
              <w:rPr>
                <w:rFonts w:ascii="Calibri" w:eastAsia="Times New Roman" w:hAnsi="Calibri" w:cs="Calibri"/>
                <w:sz w:val="22"/>
                <w:szCs w:val="22"/>
                <w:lang w:eastAsia="nb-NO"/>
              </w:rPr>
              <w:t>committee</w:t>
            </w:r>
            <w:proofErr w:type="spellEnd"/>
            <w:r>
              <w:rPr>
                <w:rFonts w:ascii="Calibri" w:eastAsia="Times New Roman" w:hAnsi="Calibri" w:cs="Calibri"/>
                <w:sz w:val="22"/>
                <w:szCs w:val="22"/>
                <w:lang w:eastAsia="nb-NO"/>
              </w:rPr>
              <w:t xml:space="preserve"> leader</w:t>
            </w:r>
            <w:r w:rsidR="00264852" w:rsidRPr="00264852">
              <w:rPr>
                <w:rFonts w:ascii="Calibri" w:eastAsia="Times New Roman" w:hAnsi="Calibri" w:cs="Calibri"/>
                <w:sz w:val="22"/>
                <w:szCs w:val="22"/>
                <w:lang w:eastAsia="nb-NO"/>
              </w:rPr>
              <w:t> </w:t>
            </w:r>
          </w:p>
        </w:tc>
      </w:tr>
      <w:tr w:rsidR="00264852" w:rsidRPr="00264852" w14:paraId="708FAC87" w14:textId="77777777" w:rsidTr="00C644B6">
        <w:tc>
          <w:tcPr>
            <w:tcW w:w="1538" w:type="dxa"/>
            <w:tcBorders>
              <w:top w:val="nil"/>
              <w:left w:val="single" w:sz="6" w:space="0" w:color="auto"/>
              <w:bottom w:val="single" w:sz="6" w:space="0" w:color="auto"/>
              <w:right w:val="single" w:sz="6" w:space="0" w:color="auto"/>
            </w:tcBorders>
            <w:shd w:val="clear" w:color="auto" w:fill="auto"/>
            <w:hideMark/>
          </w:tcPr>
          <w:p w14:paraId="2CA5CC7E" w14:textId="77777777"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t>Kl.15:00 </w:t>
            </w:r>
          </w:p>
        </w:tc>
        <w:tc>
          <w:tcPr>
            <w:tcW w:w="5550" w:type="dxa"/>
            <w:tcBorders>
              <w:top w:val="nil"/>
              <w:left w:val="nil"/>
              <w:bottom w:val="single" w:sz="6" w:space="0" w:color="auto"/>
              <w:right w:val="single" w:sz="6" w:space="0" w:color="auto"/>
            </w:tcBorders>
            <w:shd w:val="clear" w:color="auto" w:fill="auto"/>
            <w:hideMark/>
          </w:tcPr>
          <w:p w14:paraId="6FA2BA9D" w14:textId="426289B4" w:rsidR="00264852" w:rsidRPr="00264852" w:rsidRDefault="000F5441" w:rsidP="00264852">
            <w:pPr>
              <w:textAlignment w:val="baseline"/>
              <w:rPr>
                <w:rFonts w:eastAsia="Times New Roman" w:cstheme="minorHAnsi"/>
                <w:sz w:val="22"/>
                <w:szCs w:val="22"/>
                <w:lang w:val="en-US" w:eastAsia="nb-NO"/>
              </w:rPr>
            </w:pPr>
            <w:r w:rsidRPr="000F5441">
              <w:rPr>
                <w:rFonts w:eastAsia="Times New Roman" w:cstheme="minorHAnsi"/>
                <w:sz w:val="22"/>
                <w:szCs w:val="22"/>
                <w:lang w:val="en-US" w:eastAsia="nb-NO"/>
              </w:rPr>
              <w:t xml:space="preserve">The </w:t>
            </w:r>
            <w:r>
              <w:rPr>
                <w:rFonts w:eastAsia="Times New Roman" w:cstheme="minorHAnsi"/>
                <w:sz w:val="22"/>
                <w:szCs w:val="22"/>
                <w:lang w:val="en-US" w:eastAsia="nb-NO"/>
              </w:rPr>
              <w:t>leader</w:t>
            </w:r>
            <w:r w:rsidRPr="000F5441">
              <w:rPr>
                <w:rFonts w:eastAsia="Times New Roman" w:cstheme="minorHAnsi"/>
                <w:sz w:val="22"/>
                <w:szCs w:val="22"/>
                <w:lang w:val="en-US" w:eastAsia="nb-NO"/>
              </w:rPr>
              <w:t xml:space="preserve"> of the dissertation (dean) gives the floor to the </w:t>
            </w:r>
            <w:r>
              <w:rPr>
                <w:rFonts w:eastAsia="Times New Roman" w:cstheme="minorHAnsi"/>
                <w:sz w:val="22"/>
                <w:szCs w:val="22"/>
                <w:lang w:val="en-US" w:eastAsia="nb-NO"/>
              </w:rPr>
              <w:t xml:space="preserve">leader </w:t>
            </w:r>
            <w:r w:rsidRPr="000F5441">
              <w:rPr>
                <w:rFonts w:eastAsia="Times New Roman" w:cstheme="minorHAnsi"/>
                <w:sz w:val="22"/>
                <w:szCs w:val="22"/>
                <w:lang w:val="en-US" w:eastAsia="nb-NO"/>
              </w:rPr>
              <w:t xml:space="preserve">of the </w:t>
            </w:r>
            <w:r>
              <w:rPr>
                <w:rFonts w:eastAsia="Times New Roman" w:cstheme="minorHAnsi"/>
                <w:sz w:val="22"/>
                <w:szCs w:val="22"/>
                <w:lang w:val="en-US" w:eastAsia="nb-NO"/>
              </w:rPr>
              <w:t xml:space="preserve">evaluation </w:t>
            </w:r>
            <w:r w:rsidRPr="000F5441">
              <w:rPr>
                <w:rFonts w:eastAsia="Times New Roman" w:cstheme="minorHAnsi"/>
                <w:sz w:val="22"/>
                <w:szCs w:val="22"/>
                <w:lang w:val="en-US" w:eastAsia="nb-NO"/>
              </w:rPr>
              <w:t xml:space="preserve">committee, who reads out the committee's assessment of the defense of the </w:t>
            </w:r>
            <w:r>
              <w:rPr>
                <w:rFonts w:eastAsia="Times New Roman" w:cstheme="minorHAnsi"/>
                <w:sz w:val="22"/>
                <w:szCs w:val="22"/>
                <w:lang w:val="en-US" w:eastAsia="nb-NO"/>
              </w:rPr>
              <w:t xml:space="preserve">artistic </w:t>
            </w:r>
            <w:r w:rsidRPr="000F5441">
              <w:rPr>
                <w:rFonts w:eastAsia="Times New Roman" w:cstheme="minorHAnsi"/>
                <w:sz w:val="22"/>
                <w:szCs w:val="22"/>
                <w:lang w:val="en-US" w:eastAsia="nb-NO"/>
              </w:rPr>
              <w:t xml:space="preserve">doctoral result - and announces whether the </w:t>
            </w:r>
            <w:proofErr w:type="spellStart"/>
            <w:r w:rsidRPr="000F5441">
              <w:rPr>
                <w:rFonts w:eastAsia="Times New Roman" w:cstheme="minorHAnsi"/>
                <w:sz w:val="22"/>
                <w:szCs w:val="22"/>
                <w:lang w:val="en-US" w:eastAsia="nb-NO"/>
              </w:rPr>
              <w:t>d</w:t>
            </w:r>
            <w:r>
              <w:rPr>
                <w:rFonts w:eastAsia="Times New Roman" w:cstheme="minorHAnsi"/>
                <w:sz w:val="22"/>
                <w:szCs w:val="22"/>
                <w:lang w:val="en-US" w:eastAsia="nb-NO"/>
              </w:rPr>
              <w:t>efence</w:t>
            </w:r>
            <w:proofErr w:type="spellEnd"/>
            <w:r w:rsidRPr="000F5441">
              <w:rPr>
                <w:rFonts w:eastAsia="Times New Roman" w:cstheme="minorHAnsi"/>
                <w:sz w:val="22"/>
                <w:szCs w:val="22"/>
                <w:lang w:val="en-US" w:eastAsia="nb-NO"/>
              </w:rPr>
              <w:t xml:space="preserve"> is recommended for approval or not approved.</w:t>
            </w:r>
          </w:p>
        </w:tc>
        <w:tc>
          <w:tcPr>
            <w:tcW w:w="2268" w:type="dxa"/>
            <w:tcBorders>
              <w:top w:val="nil"/>
              <w:left w:val="nil"/>
              <w:bottom w:val="single" w:sz="6" w:space="0" w:color="auto"/>
              <w:right w:val="single" w:sz="6" w:space="0" w:color="auto"/>
            </w:tcBorders>
            <w:shd w:val="clear" w:color="auto" w:fill="auto"/>
            <w:hideMark/>
          </w:tcPr>
          <w:p w14:paraId="50DE05C1" w14:textId="2464FA67" w:rsidR="00264852" w:rsidRPr="00264852" w:rsidRDefault="005A5E2E" w:rsidP="00264852">
            <w:pPr>
              <w:textAlignment w:val="baseline"/>
              <w:rPr>
                <w:rFonts w:ascii="Times New Roman" w:eastAsia="Times New Roman" w:hAnsi="Times New Roman" w:cs="Times New Roman"/>
                <w:lang w:eastAsia="nb-NO"/>
              </w:rPr>
            </w:pPr>
            <w:r>
              <w:rPr>
                <w:rFonts w:ascii="Calibri" w:eastAsia="Times New Roman" w:hAnsi="Calibri" w:cs="Calibri"/>
                <w:sz w:val="22"/>
                <w:szCs w:val="22"/>
                <w:lang w:eastAsia="nb-NO"/>
              </w:rPr>
              <w:t xml:space="preserve">Evaluation </w:t>
            </w:r>
            <w:proofErr w:type="spellStart"/>
            <w:r>
              <w:rPr>
                <w:rFonts w:ascii="Calibri" w:eastAsia="Times New Roman" w:hAnsi="Calibri" w:cs="Calibri"/>
                <w:sz w:val="22"/>
                <w:szCs w:val="22"/>
                <w:lang w:eastAsia="nb-NO"/>
              </w:rPr>
              <w:t>committee</w:t>
            </w:r>
            <w:proofErr w:type="spellEnd"/>
            <w:r>
              <w:rPr>
                <w:rFonts w:ascii="Calibri" w:eastAsia="Times New Roman" w:hAnsi="Calibri" w:cs="Calibri"/>
                <w:sz w:val="22"/>
                <w:szCs w:val="22"/>
                <w:lang w:eastAsia="nb-NO"/>
              </w:rPr>
              <w:t xml:space="preserve"> leader</w:t>
            </w:r>
          </w:p>
        </w:tc>
      </w:tr>
      <w:tr w:rsidR="00264852" w:rsidRPr="00264852" w14:paraId="5549D5F4" w14:textId="77777777" w:rsidTr="00C644B6">
        <w:tc>
          <w:tcPr>
            <w:tcW w:w="1538" w:type="dxa"/>
            <w:tcBorders>
              <w:top w:val="nil"/>
              <w:left w:val="single" w:sz="6" w:space="0" w:color="auto"/>
              <w:bottom w:val="single" w:sz="6" w:space="0" w:color="auto"/>
              <w:right w:val="single" w:sz="6" w:space="0" w:color="auto"/>
            </w:tcBorders>
            <w:shd w:val="clear" w:color="auto" w:fill="auto"/>
            <w:hideMark/>
          </w:tcPr>
          <w:p w14:paraId="52DABB11" w14:textId="77777777" w:rsidR="00264852" w:rsidRPr="00264852" w:rsidRDefault="00264852" w:rsidP="00264852">
            <w:pPr>
              <w:textAlignment w:val="baseline"/>
              <w:rPr>
                <w:rFonts w:ascii="Times New Roman" w:eastAsia="Times New Roman" w:hAnsi="Times New Roman" w:cs="Times New Roman"/>
                <w:lang w:eastAsia="nb-NO"/>
              </w:rPr>
            </w:pPr>
            <w:r w:rsidRPr="00264852">
              <w:rPr>
                <w:rFonts w:ascii="Calibri" w:eastAsia="Times New Roman" w:hAnsi="Calibri" w:cs="Calibri"/>
                <w:sz w:val="22"/>
                <w:szCs w:val="22"/>
                <w:lang w:eastAsia="nb-NO"/>
              </w:rPr>
              <w:t>Kl.15:00  </w:t>
            </w:r>
          </w:p>
        </w:tc>
        <w:tc>
          <w:tcPr>
            <w:tcW w:w="5550" w:type="dxa"/>
            <w:tcBorders>
              <w:top w:val="nil"/>
              <w:left w:val="nil"/>
              <w:bottom w:val="single" w:sz="6" w:space="0" w:color="auto"/>
              <w:right w:val="single" w:sz="6" w:space="0" w:color="auto"/>
            </w:tcBorders>
            <w:shd w:val="clear" w:color="auto" w:fill="auto"/>
            <w:hideMark/>
          </w:tcPr>
          <w:p w14:paraId="2C47571D" w14:textId="22F5DDD3" w:rsidR="00264852" w:rsidRPr="00264852" w:rsidRDefault="000F5441" w:rsidP="00264852">
            <w:pPr>
              <w:textAlignment w:val="baseline"/>
              <w:rPr>
                <w:rFonts w:ascii="Calibri" w:eastAsia="Times New Roman" w:hAnsi="Calibri" w:cs="Calibri"/>
                <w:sz w:val="22"/>
                <w:szCs w:val="22"/>
                <w:lang w:val="en-US" w:eastAsia="nb-NO"/>
              </w:rPr>
            </w:pPr>
            <w:proofErr w:type="spellStart"/>
            <w:r w:rsidRPr="000F5441">
              <w:rPr>
                <w:rFonts w:ascii="Calibri" w:eastAsia="Times New Roman" w:hAnsi="Calibri" w:cs="Calibri"/>
                <w:sz w:val="22"/>
                <w:szCs w:val="22"/>
                <w:lang w:val="en-US" w:eastAsia="nb-NO"/>
              </w:rPr>
              <w:t>D</w:t>
            </w:r>
            <w:r>
              <w:rPr>
                <w:rFonts w:ascii="Calibri" w:eastAsia="Times New Roman" w:hAnsi="Calibri" w:cs="Calibri"/>
                <w:sz w:val="22"/>
                <w:szCs w:val="22"/>
                <w:lang w:val="en-US" w:eastAsia="nb-NO"/>
              </w:rPr>
              <w:t>efence</w:t>
            </w:r>
            <w:proofErr w:type="spellEnd"/>
            <w:r w:rsidRPr="000F5441">
              <w:rPr>
                <w:rFonts w:ascii="Calibri" w:eastAsia="Times New Roman" w:hAnsi="Calibri" w:cs="Calibri"/>
                <w:sz w:val="22"/>
                <w:szCs w:val="22"/>
                <w:lang w:val="en-US" w:eastAsia="nb-NO"/>
              </w:rPr>
              <w:t xml:space="preserve"> leader (dean) thanks the committee, congratulates the </w:t>
            </w:r>
            <w:r>
              <w:rPr>
                <w:rFonts w:ascii="Calibri" w:eastAsia="Times New Roman" w:hAnsi="Calibri" w:cs="Calibri"/>
                <w:sz w:val="22"/>
                <w:szCs w:val="22"/>
                <w:lang w:val="en-US" w:eastAsia="nb-NO"/>
              </w:rPr>
              <w:t>candidate</w:t>
            </w:r>
            <w:r w:rsidRPr="000F5441">
              <w:rPr>
                <w:rFonts w:ascii="Calibri" w:eastAsia="Times New Roman" w:hAnsi="Calibri" w:cs="Calibri"/>
                <w:sz w:val="22"/>
                <w:szCs w:val="22"/>
                <w:lang w:val="en-US" w:eastAsia="nb-NO"/>
              </w:rPr>
              <w:t xml:space="preserve">, hands over flowers and ends the </w:t>
            </w:r>
            <w:proofErr w:type="spellStart"/>
            <w:r w:rsidRPr="000F5441">
              <w:rPr>
                <w:rFonts w:ascii="Calibri" w:eastAsia="Times New Roman" w:hAnsi="Calibri" w:cs="Calibri"/>
                <w:sz w:val="22"/>
                <w:szCs w:val="22"/>
                <w:lang w:val="en-US" w:eastAsia="nb-NO"/>
              </w:rPr>
              <w:t>d</w:t>
            </w:r>
            <w:r>
              <w:rPr>
                <w:rFonts w:ascii="Calibri" w:eastAsia="Times New Roman" w:hAnsi="Calibri" w:cs="Calibri"/>
                <w:sz w:val="22"/>
                <w:szCs w:val="22"/>
                <w:lang w:val="en-US" w:eastAsia="nb-NO"/>
              </w:rPr>
              <w:t>efence</w:t>
            </w:r>
            <w:proofErr w:type="spellEnd"/>
            <w:r w:rsidRPr="000F5441">
              <w:rPr>
                <w:rFonts w:ascii="Calibri" w:eastAsia="Times New Roman" w:hAnsi="Calibri" w:cs="Calibri"/>
                <w:sz w:val="22"/>
                <w:szCs w:val="22"/>
                <w:lang w:val="en-US" w:eastAsia="nb-NO"/>
              </w:rPr>
              <w:t>.</w:t>
            </w:r>
          </w:p>
        </w:tc>
        <w:tc>
          <w:tcPr>
            <w:tcW w:w="2268" w:type="dxa"/>
            <w:tcBorders>
              <w:top w:val="nil"/>
              <w:left w:val="nil"/>
              <w:bottom w:val="single" w:sz="6" w:space="0" w:color="auto"/>
              <w:right w:val="single" w:sz="6" w:space="0" w:color="auto"/>
            </w:tcBorders>
            <w:shd w:val="clear" w:color="auto" w:fill="auto"/>
            <w:hideMark/>
          </w:tcPr>
          <w:p w14:paraId="47E5C881" w14:textId="308A15B6" w:rsidR="00264852" w:rsidRPr="00264852" w:rsidRDefault="005A5E2E" w:rsidP="00264852">
            <w:pPr>
              <w:textAlignment w:val="baseline"/>
              <w:rPr>
                <w:rFonts w:ascii="Times New Roman" w:eastAsia="Times New Roman" w:hAnsi="Times New Roman" w:cs="Times New Roman"/>
                <w:lang w:eastAsia="nb-NO"/>
              </w:rPr>
            </w:pPr>
            <w:r>
              <w:rPr>
                <w:rFonts w:ascii="Calibri" w:eastAsia="Times New Roman" w:hAnsi="Calibri" w:cs="Calibri"/>
                <w:sz w:val="22"/>
                <w:szCs w:val="22"/>
                <w:lang w:eastAsia="nb-NO"/>
              </w:rPr>
              <w:t xml:space="preserve">Leader of </w:t>
            </w:r>
            <w:proofErr w:type="spellStart"/>
            <w:r>
              <w:rPr>
                <w:rFonts w:ascii="Calibri" w:eastAsia="Times New Roman" w:hAnsi="Calibri" w:cs="Calibri"/>
                <w:sz w:val="22"/>
                <w:szCs w:val="22"/>
                <w:lang w:eastAsia="nb-NO"/>
              </w:rPr>
              <w:t>defence</w:t>
            </w:r>
            <w:proofErr w:type="spellEnd"/>
            <w:r w:rsidRPr="00264852">
              <w:rPr>
                <w:rFonts w:ascii="Calibri" w:eastAsia="Times New Roman" w:hAnsi="Calibri" w:cs="Calibri"/>
                <w:sz w:val="22"/>
                <w:szCs w:val="22"/>
                <w:lang w:eastAsia="nb-NO"/>
              </w:rPr>
              <w:t xml:space="preserve"> (</w:t>
            </w:r>
            <w:proofErr w:type="spellStart"/>
            <w:r w:rsidRPr="00264852">
              <w:rPr>
                <w:rFonts w:ascii="Calibri" w:eastAsia="Times New Roman" w:hAnsi="Calibri" w:cs="Calibri"/>
                <w:sz w:val="22"/>
                <w:szCs w:val="22"/>
                <w:lang w:eastAsia="nb-NO"/>
              </w:rPr>
              <w:t>d</w:t>
            </w:r>
            <w:r>
              <w:rPr>
                <w:rFonts w:ascii="Calibri" w:eastAsia="Times New Roman" w:hAnsi="Calibri" w:cs="Calibri"/>
                <w:sz w:val="22"/>
                <w:szCs w:val="22"/>
                <w:lang w:eastAsia="nb-NO"/>
              </w:rPr>
              <w:t>ean</w:t>
            </w:r>
            <w:proofErr w:type="spellEnd"/>
            <w:r w:rsidRPr="00264852">
              <w:rPr>
                <w:rFonts w:ascii="Calibri" w:eastAsia="Times New Roman" w:hAnsi="Calibri" w:cs="Calibri"/>
                <w:sz w:val="22"/>
                <w:szCs w:val="22"/>
                <w:lang w:eastAsia="nb-NO"/>
              </w:rPr>
              <w:t>) </w:t>
            </w:r>
          </w:p>
        </w:tc>
      </w:tr>
    </w:tbl>
    <w:p w14:paraId="0CA1CA5C" w14:textId="77777777" w:rsidR="00264852" w:rsidRPr="00264852" w:rsidRDefault="00264852" w:rsidP="00264852">
      <w:pPr>
        <w:textAlignment w:val="baseline"/>
        <w:rPr>
          <w:rFonts w:ascii="Segoe UI" w:eastAsia="Times New Roman" w:hAnsi="Segoe UI" w:cs="Segoe UI"/>
          <w:sz w:val="18"/>
          <w:szCs w:val="18"/>
          <w:lang w:eastAsia="nb-NO"/>
        </w:rPr>
      </w:pPr>
      <w:r w:rsidRPr="00264852">
        <w:rPr>
          <w:rFonts w:ascii="Calibri" w:eastAsia="Times New Roman" w:hAnsi="Calibri" w:cs="Calibri"/>
          <w:sz w:val="22"/>
          <w:szCs w:val="22"/>
          <w:lang w:eastAsia="nb-NO"/>
        </w:rPr>
        <w:t> </w:t>
      </w:r>
    </w:p>
    <w:p w14:paraId="35DCE14C" w14:textId="77777777" w:rsidR="00264852" w:rsidRPr="00264852" w:rsidRDefault="00264852" w:rsidP="00264852">
      <w:pPr>
        <w:textAlignment w:val="baseline"/>
        <w:rPr>
          <w:rFonts w:ascii="Segoe UI" w:eastAsia="Times New Roman" w:hAnsi="Segoe UI" w:cs="Segoe UI"/>
          <w:sz w:val="18"/>
          <w:szCs w:val="18"/>
          <w:lang w:eastAsia="nb-NO"/>
        </w:rPr>
      </w:pPr>
      <w:r w:rsidRPr="00264852">
        <w:rPr>
          <w:rFonts w:ascii="Calibri" w:eastAsia="Times New Roman" w:hAnsi="Calibri" w:cs="Calibri"/>
          <w:sz w:val="22"/>
          <w:szCs w:val="22"/>
          <w:lang w:eastAsia="nb-NO"/>
        </w:rPr>
        <w:t> </w:t>
      </w:r>
    </w:p>
    <w:p w14:paraId="75BBEB16" w14:textId="0029A98B" w:rsidR="00264852" w:rsidRDefault="002B63C9" w:rsidP="00264852">
      <w:pPr>
        <w:textAlignment w:val="baseline"/>
        <w:rPr>
          <w:rFonts w:ascii="Calibri" w:eastAsia="Times New Roman" w:hAnsi="Calibri" w:cs="Calibri"/>
          <w:sz w:val="22"/>
          <w:szCs w:val="22"/>
          <w:lang w:eastAsia="nb-NO"/>
        </w:rPr>
      </w:pPr>
      <w:r>
        <w:rPr>
          <w:rFonts w:ascii="Calibri" w:eastAsia="Times New Roman" w:hAnsi="Calibri" w:cs="Calibri"/>
          <w:b/>
          <w:bCs/>
          <w:sz w:val="22"/>
          <w:szCs w:val="22"/>
          <w:lang w:eastAsia="nb-NO"/>
        </w:rPr>
        <w:t xml:space="preserve">Evaluation </w:t>
      </w:r>
      <w:proofErr w:type="spellStart"/>
      <w:r>
        <w:rPr>
          <w:rFonts w:ascii="Calibri" w:eastAsia="Times New Roman" w:hAnsi="Calibri" w:cs="Calibri"/>
          <w:b/>
          <w:bCs/>
          <w:sz w:val="22"/>
          <w:szCs w:val="22"/>
          <w:lang w:eastAsia="nb-NO"/>
        </w:rPr>
        <w:t>committee</w:t>
      </w:r>
      <w:proofErr w:type="spellEnd"/>
      <w:r>
        <w:rPr>
          <w:rFonts w:ascii="Calibri" w:eastAsia="Times New Roman" w:hAnsi="Calibri" w:cs="Calibri"/>
          <w:b/>
          <w:bCs/>
          <w:sz w:val="22"/>
          <w:szCs w:val="22"/>
          <w:lang w:eastAsia="nb-NO"/>
        </w:rPr>
        <w:t xml:space="preserve"> </w:t>
      </w:r>
      <w:proofErr w:type="spellStart"/>
      <w:r>
        <w:rPr>
          <w:rFonts w:ascii="Calibri" w:eastAsia="Times New Roman" w:hAnsi="Calibri" w:cs="Calibri"/>
          <w:b/>
          <w:bCs/>
          <w:sz w:val="22"/>
          <w:szCs w:val="22"/>
          <w:lang w:eastAsia="nb-NO"/>
        </w:rPr>
        <w:t>reco</w:t>
      </w:r>
      <w:r w:rsidR="00511418">
        <w:rPr>
          <w:rFonts w:ascii="Calibri" w:eastAsia="Times New Roman" w:hAnsi="Calibri" w:cs="Calibri"/>
          <w:b/>
          <w:bCs/>
          <w:sz w:val="22"/>
          <w:szCs w:val="22"/>
          <w:lang w:eastAsia="nb-NO"/>
        </w:rPr>
        <w:t>m</w:t>
      </w:r>
      <w:r>
        <w:rPr>
          <w:rFonts w:ascii="Calibri" w:eastAsia="Times New Roman" w:hAnsi="Calibri" w:cs="Calibri"/>
          <w:b/>
          <w:bCs/>
          <w:sz w:val="22"/>
          <w:szCs w:val="22"/>
          <w:lang w:eastAsia="nb-NO"/>
        </w:rPr>
        <w:t>mendation</w:t>
      </w:r>
      <w:proofErr w:type="spellEnd"/>
      <w:r w:rsidR="00264852" w:rsidRPr="00264852">
        <w:rPr>
          <w:rFonts w:ascii="Calibri" w:eastAsia="Times New Roman" w:hAnsi="Calibri" w:cs="Calibri"/>
          <w:b/>
          <w:bCs/>
          <w:sz w:val="22"/>
          <w:szCs w:val="22"/>
          <w:lang w:eastAsia="nb-NO"/>
        </w:rPr>
        <w:t> </w:t>
      </w:r>
      <w:r w:rsidR="00264852" w:rsidRPr="00264852">
        <w:rPr>
          <w:rFonts w:ascii="Calibri" w:eastAsia="Times New Roman" w:hAnsi="Calibri" w:cs="Calibri"/>
          <w:sz w:val="22"/>
          <w:szCs w:val="22"/>
          <w:lang w:eastAsia="nb-NO"/>
        </w:rPr>
        <w:t> </w:t>
      </w:r>
    </w:p>
    <w:p w14:paraId="32D47048" w14:textId="162266FC" w:rsidR="00511418" w:rsidRPr="00511418" w:rsidRDefault="00511418" w:rsidP="00511418">
      <w:pPr>
        <w:textAlignment w:val="baseline"/>
        <w:rPr>
          <w:rFonts w:eastAsia="Times New Roman" w:cstheme="minorHAnsi"/>
          <w:sz w:val="22"/>
          <w:szCs w:val="22"/>
          <w:lang w:val="en-US" w:eastAsia="nb-NO"/>
        </w:rPr>
      </w:pPr>
      <w:r w:rsidRPr="00511418">
        <w:rPr>
          <w:rFonts w:eastAsia="Times New Roman" w:cstheme="minorHAnsi"/>
          <w:sz w:val="22"/>
          <w:szCs w:val="22"/>
          <w:lang w:val="en-US" w:eastAsia="nb-NO"/>
        </w:rPr>
        <w:t xml:space="preserve">The evaluation committee has previously recommended that the final assessment be approved, and </w:t>
      </w:r>
      <w:r>
        <w:rPr>
          <w:rFonts w:eastAsia="Times New Roman" w:cstheme="minorHAnsi"/>
          <w:sz w:val="22"/>
          <w:szCs w:val="22"/>
          <w:lang w:val="en-US" w:eastAsia="nb-NO"/>
        </w:rPr>
        <w:t xml:space="preserve">Oslo National </w:t>
      </w:r>
      <w:r w:rsidRPr="00511418">
        <w:rPr>
          <w:rFonts w:eastAsia="Times New Roman" w:cstheme="minorHAnsi"/>
          <w:sz w:val="22"/>
          <w:szCs w:val="22"/>
          <w:lang w:val="en-US" w:eastAsia="nb-NO"/>
        </w:rPr>
        <w:t>Academy of the Arts has previously decided that the final assessment has been approved.</w:t>
      </w:r>
    </w:p>
    <w:p w14:paraId="1AE447EF" w14:textId="786B4DF1" w:rsidR="00511418" w:rsidRPr="00511418" w:rsidRDefault="00511418" w:rsidP="00511418">
      <w:pPr>
        <w:textAlignment w:val="baseline"/>
        <w:rPr>
          <w:rFonts w:eastAsia="Times New Roman" w:cstheme="minorHAnsi"/>
          <w:sz w:val="22"/>
          <w:szCs w:val="22"/>
          <w:lang w:val="en-US" w:eastAsia="nb-NO"/>
        </w:rPr>
      </w:pPr>
      <w:r w:rsidRPr="00511418">
        <w:rPr>
          <w:rFonts w:eastAsia="Times New Roman" w:cstheme="minorHAnsi"/>
          <w:sz w:val="22"/>
          <w:szCs w:val="22"/>
          <w:lang w:val="en-US" w:eastAsia="nb-NO"/>
        </w:rPr>
        <w:t xml:space="preserve">After the </w:t>
      </w:r>
      <w:proofErr w:type="spellStart"/>
      <w:r w:rsidRPr="00511418">
        <w:rPr>
          <w:rFonts w:eastAsia="Times New Roman" w:cstheme="minorHAnsi"/>
          <w:sz w:val="22"/>
          <w:szCs w:val="22"/>
          <w:lang w:val="en-US" w:eastAsia="nb-NO"/>
        </w:rPr>
        <w:t>d</w:t>
      </w:r>
      <w:r>
        <w:rPr>
          <w:rFonts w:eastAsia="Times New Roman" w:cstheme="minorHAnsi"/>
          <w:sz w:val="22"/>
          <w:szCs w:val="22"/>
          <w:lang w:val="en-US" w:eastAsia="nb-NO"/>
        </w:rPr>
        <w:t>efence</w:t>
      </w:r>
      <w:proofErr w:type="spellEnd"/>
      <w:r w:rsidRPr="00511418">
        <w:rPr>
          <w:rFonts w:eastAsia="Times New Roman" w:cstheme="minorHAnsi"/>
          <w:sz w:val="22"/>
          <w:szCs w:val="22"/>
          <w:lang w:val="en-US" w:eastAsia="nb-NO"/>
        </w:rPr>
        <w:t xml:space="preserve">, the </w:t>
      </w:r>
      <w:r>
        <w:rPr>
          <w:rFonts w:eastAsia="Times New Roman" w:cstheme="minorHAnsi"/>
          <w:sz w:val="22"/>
          <w:szCs w:val="22"/>
          <w:lang w:val="en-US" w:eastAsia="nb-NO"/>
        </w:rPr>
        <w:t xml:space="preserve">evaluation </w:t>
      </w:r>
      <w:r w:rsidRPr="00511418">
        <w:rPr>
          <w:rFonts w:eastAsia="Times New Roman" w:cstheme="minorHAnsi"/>
          <w:sz w:val="22"/>
          <w:szCs w:val="22"/>
          <w:lang w:val="en-US" w:eastAsia="nb-NO"/>
        </w:rPr>
        <w:t xml:space="preserve">committee submits its recommendation to </w:t>
      </w:r>
      <w:r>
        <w:rPr>
          <w:rFonts w:eastAsia="Times New Roman" w:cstheme="minorHAnsi"/>
          <w:sz w:val="22"/>
          <w:szCs w:val="22"/>
          <w:lang w:val="en-US" w:eastAsia="nb-NO"/>
        </w:rPr>
        <w:t xml:space="preserve">Oslo National </w:t>
      </w:r>
      <w:r w:rsidRPr="00511418">
        <w:rPr>
          <w:rFonts w:eastAsia="Times New Roman" w:cstheme="minorHAnsi"/>
          <w:sz w:val="22"/>
          <w:szCs w:val="22"/>
          <w:lang w:val="en-US" w:eastAsia="nb-NO"/>
        </w:rPr>
        <w:t xml:space="preserve">Academy of the Arts, where it explains how it has assessed the defense of the </w:t>
      </w:r>
      <w:r>
        <w:rPr>
          <w:rFonts w:eastAsia="Times New Roman" w:cstheme="minorHAnsi"/>
          <w:sz w:val="22"/>
          <w:szCs w:val="22"/>
          <w:lang w:val="en-US" w:eastAsia="nb-NO"/>
        </w:rPr>
        <w:t xml:space="preserve">artistic </w:t>
      </w:r>
      <w:r w:rsidRPr="00511418">
        <w:rPr>
          <w:rFonts w:eastAsia="Times New Roman" w:cstheme="minorHAnsi"/>
          <w:sz w:val="22"/>
          <w:szCs w:val="22"/>
          <w:lang w:val="en-US" w:eastAsia="nb-NO"/>
        </w:rPr>
        <w:t>doctoral result. (The committee uses the established form).</w:t>
      </w:r>
    </w:p>
    <w:p w14:paraId="4FE9FED5" w14:textId="57F73130" w:rsidR="00264852" w:rsidRPr="00264852" w:rsidRDefault="00511418" w:rsidP="00264852">
      <w:pPr>
        <w:textAlignment w:val="baseline"/>
        <w:rPr>
          <w:rFonts w:eastAsia="Times New Roman" w:cstheme="minorHAnsi"/>
          <w:sz w:val="22"/>
          <w:szCs w:val="22"/>
          <w:lang w:val="en-US" w:eastAsia="nb-NO"/>
        </w:rPr>
      </w:pPr>
      <w:r w:rsidRPr="00511418">
        <w:rPr>
          <w:rFonts w:eastAsia="Times New Roman" w:cstheme="minorHAnsi"/>
          <w:sz w:val="22"/>
          <w:szCs w:val="22"/>
          <w:lang w:val="en-US" w:eastAsia="nb-NO"/>
        </w:rPr>
        <w:t xml:space="preserve">The recommendation shall conclude with whether the </w:t>
      </w:r>
      <w:proofErr w:type="spellStart"/>
      <w:r w:rsidRPr="00511418">
        <w:rPr>
          <w:rFonts w:eastAsia="Times New Roman" w:cstheme="minorHAnsi"/>
          <w:sz w:val="22"/>
          <w:szCs w:val="22"/>
          <w:lang w:val="en-US" w:eastAsia="nb-NO"/>
        </w:rPr>
        <w:t>d</w:t>
      </w:r>
      <w:r>
        <w:rPr>
          <w:rFonts w:eastAsia="Times New Roman" w:cstheme="minorHAnsi"/>
          <w:sz w:val="22"/>
          <w:szCs w:val="22"/>
          <w:lang w:val="en-US" w:eastAsia="nb-NO"/>
        </w:rPr>
        <w:t>efence</w:t>
      </w:r>
      <w:proofErr w:type="spellEnd"/>
      <w:r w:rsidRPr="00511418">
        <w:rPr>
          <w:rFonts w:eastAsia="Times New Roman" w:cstheme="minorHAnsi"/>
          <w:sz w:val="22"/>
          <w:szCs w:val="22"/>
          <w:lang w:val="en-US" w:eastAsia="nb-NO"/>
        </w:rPr>
        <w:t xml:space="preserve"> is recommended to be approved or not approved. The recommendation must be justified if the </w:t>
      </w:r>
      <w:proofErr w:type="spellStart"/>
      <w:r w:rsidRPr="00511418">
        <w:rPr>
          <w:rFonts w:eastAsia="Times New Roman" w:cstheme="minorHAnsi"/>
          <w:sz w:val="22"/>
          <w:szCs w:val="22"/>
          <w:lang w:val="en-US" w:eastAsia="nb-NO"/>
        </w:rPr>
        <w:t>d</w:t>
      </w:r>
      <w:r>
        <w:rPr>
          <w:rFonts w:eastAsia="Times New Roman" w:cstheme="minorHAnsi"/>
          <w:sz w:val="22"/>
          <w:szCs w:val="22"/>
          <w:lang w:val="en-US" w:eastAsia="nb-NO"/>
        </w:rPr>
        <w:t>efence</w:t>
      </w:r>
      <w:proofErr w:type="spellEnd"/>
      <w:r w:rsidRPr="00511418">
        <w:rPr>
          <w:rFonts w:eastAsia="Times New Roman" w:cstheme="minorHAnsi"/>
          <w:sz w:val="22"/>
          <w:szCs w:val="22"/>
          <w:lang w:val="en-US" w:eastAsia="nb-NO"/>
        </w:rPr>
        <w:t xml:space="preserve"> is considered not approved.</w:t>
      </w:r>
      <w:r w:rsidR="00264852" w:rsidRPr="00264852">
        <w:rPr>
          <w:rFonts w:ascii="Calibri" w:eastAsia="Times New Roman" w:hAnsi="Calibri" w:cs="Calibri"/>
          <w:sz w:val="22"/>
          <w:szCs w:val="22"/>
          <w:lang w:val="en-US" w:eastAsia="nb-NO"/>
        </w:rPr>
        <w:t> </w:t>
      </w:r>
    </w:p>
    <w:p w14:paraId="5EE201DA" w14:textId="77777777" w:rsidR="00264852" w:rsidRPr="00264852" w:rsidRDefault="00264852" w:rsidP="00264852">
      <w:pPr>
        <w:textAlignment w:val="baseline"/>
        <w:rPr>
          <w:rFonts w:ascii="Segoe UI" w:eastAsia="Times New Roman" w:hAnsi="Segoe UI" w:cs="Segoe UI"/>
          <w:sz w:val="18"/>
          <w:szCs w:val="18"/>
          <w:lang w:val="en-US" w:eastAsia="nb-NO"/>
        </w:rPr>
      </w:pPr>
      <w:r w:rsidRPr="00264852">
        <w:rPr>
          <w:rFonts w:ascii="Calibri" w:eastAsia="Times New Roman" w:hAnsi="Calibri" w:cs="Calibri"/>
          <w:sz w:val="22"/>
          <w:szCs w:val="22"/>
          <w:lang w:val="en-US" w:eastAsia="nb-NO"/>
        </w:rPr>
        <w:t> </w:t>
      </w:r>
    </w:p>
    <w:p w14:paraId="192D4C50" w14:textId="55D038DA" w:rsidR="00473AD8" w:rsidRPr="00473AD8" w:rsidRDefault="00473AD8" w:rsidP="00473AD8">
      <w:pPr>
        <w:textAlignment w:val="baseline"/>
        <w:rPr>
          <w:rFonts w:eastAsia="Times New Roman" w:cstheme="minorHAnsi"/>
          <w:b/>
          <w:bCs/>
          <w:sz w:val="22"/>
          <w:szCs w:val="22"/>
          <w:lang w:val="en-US" w:eastAsia="nb-NO"/>
        </w:rPr>
      </w:pPr>
      <w:r w:rsidRPr="00473AD8">
        <w:rPr>
          <w:rFonts w:eastAsia="Times New Roman" w:cstheme="minorHAnsi"/>
          <w:b/>
          <w:bCs/>
          <w:sz w:val="22"/>
          <w:szCs w:val="22"/>
          <w:lang w:val="en-US" w:eastAsia="nb-NO"/>
        </w:rPr>
        <w:t xml:space="preserve">Approval of public </w:t>
      </w:r>
      <w:proofErr w:type="spellStart"/>
      <w:r w:rsidRPr="00473AD8">
        <w:rPr>
          <w:rFonts w:eastAsia="Times New Roman" w:cstheme="minorHAnsi"/>
          <w:b/>
          <w:bCs/>
          <w:sz w:val="22"/>
          <w:szCs w:val="22"/>
          <w:lang w:val="en-US" w:eastAsia="nb-NO"/>
        </w:rPr>
        <w:t>defence</w:t>
      </w:r>
      <w:proofErr w:type="spellEnd"/>
    </w:p>
    <w:p w14:paraId="3906467A" w14:textId="2352B382" w:rsidR="00473AD8" w:rsidRPr="00264852" w:rsidRDefault="00473AD8" w:rsidP="00473AD8">
      <w:pPr>
        <w:textAlignment w:val="baseline"/>
        <w:rPr>
          <w:rFonts w:eastAsia="Times New Roman" w:cstheme="minorHAnsi"/>
          <w:sz w:val="22"/>
          <w:szCs w:val="22"/>
          <w:lang w:val="en-US" w:eastAsia="nb-NO"/>
        </w:rPr>
      </w:pPr>
      <w:r w:rsidRPr="00473AD8">
        <w:rPr>
          <w:rFonts w:eastAsia="Times New Roman" w:cstheme="minorHAnsi"/>
          <w:sz w:val="22"/>
          <w:szCs w:val="22"/>
          <w:lang w:val="en-US" w:eastAsia="nb-NO"/>
        </w:rPr>
        <w:t xml:space="preserve">It is </w:t>
      </w:r>
      <w:r>
        <w:rPr>
          <w:rFonts w:eastAsia="Times New Roman" w:cstheme="minorHAnsi"/>
          <w:sz w:val="22"/>
          <w:szCs w:val="22"/>
          <w:lang w:val="en-US" w:eastAsia="nb-NO"/>
        </w:rPr>
        <w:t xml:space="preserve">Oslo National </w:t>
      </w:r>
      <w:r w:rsidRPr="00511418">
        <w:rPr>
          <w:rFonts w:eastAsia="Times New Roman" w:cstheme="minorHAnsi"/>
          <w:sz w:val="22"/>
          <w:szCs w:val="22"/>
          <w:lang w:val="en-US" w:eastAsia="nb-NO"/>
        </w:rPr>
        <w:t>Academy of the Arts</w:t>
      </w:r>
      <w:r w:rsidRPr="00473AD8">
        <w:rPr>
          <w:rFonts w:eastAsia="Times New Roman" w:cstheme="minorHAnsi"/>
          <w:sz w:val="22"/>
          <w:szCs w:val="22"/>
          <w:lang w:val="en-US" w:eastAsia="nb-NO"/>
        </w:rPr>
        <w:t xml:space="preserve"> that makes </w:t>
      </w:r>
      <w:r>
        <w:rPr>
          <w:rFonts w:eastAsia="Times New Roman" w:cstheme="minorHAnsi"/>
          <w:sz w:val="22"/>
          <w:szCs w:val="22"/>
          <w:lang w:val="en-US" w:eastAsia="nb-NO"/>
        </w:rPr>
        <w:t xml:space="preserve">the formal </w:t>
      </w:r>
      <w:r w:rsidRPr="00473AD8">
        <w:rPr>
          <w:rFonts w:eastAsia="Times New Roman" w:cstheme="minorHAnsi"/>
          <w:sz w:val="22"/>
          <w:szCs w:val="22"/>
          <w:lang w:val="en-US" w:eastAsia="nb-NO"/>
        </w:rPr>
        <w:t xml:space="preserve">decision on approval of </w:t>
      </w:r>
      <w:r>
        <w:rPr>
          <w:rFonts w:eastAsia="Times New Roman" w:cstheme="minorHAnsi"/>
          <w:sz w:val="22"/>
          <w:szCs w:val="22"/>
          <w:lang w:val="en-US" w:eastAsia="nb-NO"/>
        </w:rPr>
        <w:t xml:space="preserve">public </w:t>
      </w:r>
      <w:proofErr w:type="spellStart"/>
      <w:r>
        <w:rPr>
          <w:rFonts w:eastAsia="Times New Roman" w:cstheme="minorHAnsi"/>
          <w:sz w:val="22"/>
          <w:szCs w:val="22"/>
          <w:lang w:val="en-US" w:eastAsia="nb-NO"/>
        </w:rPr>
        <w:t>defence</w:t>
      </w:r>
      <w:proofErr w:type="spellEnd"/>
      <w:r w:rsidRPr="00473AD8">
        <w:rPr>
          <w:rFonts w:eastAsia="Times New Roman" w:cstheme="minorHAnsi"/>
          <w:sz w:val="22"/>
          <w:szCs w:val="22"/>
          <w:lang w:val="en-US" w:eastAsia="nb-NO"/>
        </w:rPr>
        <w:t xml:space="preserve"> on the basis of the </w:t>
      </w:r>
      <w:r>
        <w:rPr>
          <w:rFonts w:eastAsia="Times New Roman" w:cstheme="minorHAnsi"/>
          <w:sz w:val="22"/>
          <w:szCs w:val="22"/>
          <w:lang w:val="en-US" w:eastAsia="nb-NO"/>
        </w:rPr>
        <w:t>evaluation</w:t>
      </w:r>
      <w:r w:rsidRPr="00473AD8">
        <w:rPr>
          <w:rFonts w:eastAsia="Times New Roman" w:cstheme="minorHAnsi"/>
          <w:sz w:val="22"/>
          <w:szCs w:val="22"/>
          <w:lang w:val="en-US" w:eastAsia="nb-NO"/>
        </w:rPr>
        <w:t xml:space="preserve"> committee's recommendation, cf. section 20 of the regulations. If </w:t>
      </w:r>
      <w:r>
        <w:rPr>
          <w:rFonts w:eastAsia="Times New Roman" w:cstheme="minorHAnsi"/>
          <w:sz w:val="22"/>
          <w:szCs w:val="22"/>
          <w:lang w:val="en-US" w:eastAsia="nb-NO"/>
        </w:rPr>
        <w:t xml:space="preserve">Oslo National </w:t>
      </w:r>
      <w:r w:rsidRPr="00511418">
        <w:rPr>
          <w:rFonts w:eastAsia="Times New Roman" w:cstheme="minorHAnsi"/>
          <w:sz w:val="22"/>
          <w:szCs w:val="22"/>
          <w:lang w:val="en-US" w:eastAsia="nb-NO"/>
        </w:rPr>
        <w:t>Academy of the Arts</w:t>
      </w:r>
      <w:r w:rsidRPr="00473AD8">
        <w:rPr>
          <w:rFonts w:eastAsia="Times New Roman" w:cstheme="minorHAnsi"/>
          <w:sz w:val="22"/>
          <w:szCs w:val="22"/>
          <w:lang w:val="en-US" w:eastAsia="nb-NO"/>
        </w:rPr>
        <w:t xml:space="preserve"> do</w:t>
      </w:r>
      <w:r w:rsidR="000203FA">
        <w:rPr>
          <w:rFonts w:eastAsia="Times New Roman" w:cstheme="minorHAnsi"/>
          <w:sz w:val="22"/>
          <w:szCs w:val="22"/>
          <w:lang w:val="en-US" w:eastAsia="nb-NO"/>
        </w:rPr>
        <w:t>es</w:t>
      </w:r>
      <w:r w:rsidRPr="00473AD8">
        <w:rPr>
          <w:rFonts w:eastAsia="Times New Roman" w:cstheme="minorHAnsi"/>
          <w:sz w:val="22"/>
          <w:szCs w:val="22"/>
          <w:lang w:val="en-US" w:eastAsia="nb-NO"/>
        </w:rPr>
        <w:t xml:space="preserve"> not approve the </w:t>
      </w:r>
      <w:proofErr w:type="spellStart"/>
      <w:r w:rsidRPr="00473AD8">
        <w:rPr>
          <w:rFonts w:eastAsia="Times New Roman" w:cstheme="minorHAnsi"/>
          <w:sz w:val="22"/>
          <w:szCs w:val="22"/>
          <w:lang w:val="en-US" w:eastAsia="nb-NO"/>
        </w:rPr>
        <w:t>d</w:t>
      </w:r>
      <w:r>
        <w:rPr>
          <w:rFonts w:eastAsia="Times New Roman" w:cstheme="minorHAnsi"/>
          <w:sz w:val="22"/>
          <w:szCs w:val="22"/>
          <w:lang w:val="en-US" w:eastAsia="nb-NO"/>
        </w:rPr>
        <w:t>efence</w:t>
      </w:r>
      <w:proofErr w:type="spellEnd"/>
      <w:r w:rsidRPr="00473AD8">
        <w:rPr>
          <w:rFonts w:eastAsia="Times New Roman" w:cstheme="minorHAnsi"/>
          <w:sz w:val="22"/>
          <w:szCs w:val="22"/>
          <w:lang w:val="en-US" w:eastAsia="nb-NO"/>
        </w:rPr>
        <w:t xml:space="preserve">, the candidate can defend the </w:t>
      </w:r>
      <w:r>
        <w:rPr>
          <w:rFonts w:eastAsia="Times New Roman" w:cstheme="minorHAnsi"/>
          <w:sz w:val="22"/>
          <w:szCs w:val="22"/>
          <w:lang w:val="en-US" w:eastAsia="nb-NO"/>
        </w:rPr>
        <w:t xml:space="preserve">artistic </w:t>
      </w:r>
      <w:r w:rsidRPr="00473AD8">
        <w:rPr>
          <w:rFonts w:eastAsia="Times New Roman" w:cstheme="minorHAnsi"/>
          <w:sz w:val="22"/>
          <w:szCs w:val="22"/>
          <w:lang w:val="en-US" w:eastAsia="nb-NO"/>
        </w:rPr>
        <w:t>doctoral result again once</w:t>
      </w:r>
      <w:r>
        <w:rPr>
          <w:rFonts w:eastAsia="Times New Roman" w:cstheme="minorHAnsi"/>
          <w:sz w:val="22"/>
          <w:szCs w:val="22"/>
          <w:lang w:val="en-US" w:eastAsia="nb-NO"/>
        </w:rPr>
        <w:t xml:space="preserve"> more</w:t>
      </w:r>
      <w:r w:rsidRPr="00473AD8">
        <w:rPr>
          <w:rFonts w:eastAsia="Times New Roman" w:cstheme="minorHAnsi"/>
          <w:sz w:val="22"/>
          <w:szCs w:val="22"/>
          <w:lang w:val="en-US" w:eastAsia="nb-NO"/>
        </w:rPr>
        <w:t xml:space="preserve">. </w:t>
      </w:r>
      <w:r>
        <w:rPr>
          <w:rFonts w:eastAsia="Times New Roman" w:cstheme="minorHAnsi"/>
          <w:sz w:val="22"/>
          <w:szCs w:val="22"/>
          <w:lang w:val="en-US" w:eastAsia="nb-NO"/>
        </w:rPr>
        <w:t>A n</w:t>
      </w:r>
      <w:r w:rsidRPr="00473AD8">
        <w:rPr>
          <w:rFonts w:eastAsia="Times New Roman" w:cstheme="minorHAnsi"/>
          <w:sz w:val="22"/>
          <w:szCs w:val="22"/>
          <w:lang w:val="en-US" w:eastAsia="nb-NO"/>
        </w:rPr>
        <w:t xml:space="preserve">ew </w:t>
      </w:r>
      <w:r>
        <w:rPr>
          <w:rFonts w:eastAsia="Times New Roman" w:cstheme="minorHAnsi"/>
          <w:sz w:val="22"/>
          <w:szCs w:val="22"/>
          <w:lang w:val="en-US" w:eastAsia="nb-NO"/>
        </w:rPr>
        <w:t xml:space="preserve">public </w:t>
      </w:r>
      <w:proofErr w:type="spellStart"/>
      <w:r>
        <w:rPr>
          <w:rFonts w:eastAsia="Times New Roman" w:cstheme="minorHAnsi"/>
          <w:sz w:val="22"/>
          <w:szCs w:val="22"/>
          <w:lang w:val="en-US" w:eastAsia="nb-NO"/>
        </w:rPr>
        <w:t>defence</w:t>
      </w:r>
      <w:proofErr w:type="spellEnd"/>
      <w:r w:rsidRPr="00473AD8">
        <w:rPr>
          <w:rFonts w:eastAsia="Times New Roman" w:cstheme="minorHAnsi"/>
          <w:sz w:val="22"/>
          <w:szCs w:val="22"/>
          <w:lang w:val="en-US" w:eastAsia="nb-NO"/>
        </w:rPr>
        <w:t xml:space="preserve"> can be held after six (6) months at the earliest and assessed as far as possible by the same committee as the original.</w:t>
      </w:r>
    </w:p>
    <w:p w14:paraId="0FD9D64C" w14:textId="77777777" w:rsidR="00264852" w:rsidRPr="00264852" w:rsidRDefault="00264852" w:rsidP="00264852">
      <w:pPr>
        <w:textAlignment w:val="baseline"/>
        <w:rPr>
          <w:rFonts w:ascii="Segoe UI" w:eastAsia="Times New Roman" w:hAnsi="Segoe UI" w:cs="Segoe UI"/>
          <w:sz w:val="18"/>
          <w:szCs w:val="18"/>
          <w:lang w:val="en-US" w:eastAsia="nb-NO"/>
        </w:rPr>
      </w:pPr>
      <w:r w:rsidRPr="00264852">
        <w:rPr>
          <w:rFonts w:ascii="Calibri" w:eastAsia="Times New Roman" w:hAnsi="Calibri" w:cs="Calibri"/>
          <w:sz w:val="22"/>
          <w:szCs w:val="22"/>
          <w:lang w:val="en-US" w:eastAsia="nb-NO"/>
        </w:rPr>
        <w:t> </w:t>
      </w:r>
    </w:p>
    <w:p w14:paraId="6A4F0E4D" w14:textId="4D025648" w:rsidR="009E214F" w:rsidRPr="009E214F" w:rsidRDefault="009E214F" w:rsidP="009E214F">
      <w:pPr>
        <w:textAlignment w:val="baseline"/>
        <w:rPr>
          <w:rFonts w:eastAsia="Times New Roman" w:cstheme="minorHAnsi"/>
          <w:b/>
          <w:bCs/>
          <w:sz w:val="22"/>
          <w:szCs w:val="22"/>
          <w:lang w:val="en-US" w:eastAsia="nb-NO"/>
        </w:rPr>
      </w:pPr>
      <w:r w:rsidRPr="009E214F">
        <w:rPr>
          <w:rFonts w:eastAsia="Times New Roman" w:cstheme="minorHAnsi"/>
          <w:b/>
          <w:bCs/>
          <w:sz w:val="22"/>
          <w:szCs w:val="22"/>
          <w:lang w:val="en-US" w:eastAsia="nb-NO"/>
        </w:rPr>
        <w:t>Awarding the degree of Ph.D. in artistic research</w:t>
      </w:r>
    </w:p>
    <w:p w14:paraId="38854C44" w14:textId="1FBA6D98" w:rsidR="009E214F" w:rsidRPr="00264852" w:rsidRDefault="009E214F" w:rsidP="009E214F">
      <w:pPr>
        <w:textAlignment w:val="baseline"/>
        <w:rPr>
          <w:rFonts w:eastAsia="Times New Roman" w:cstheme="minorHAnsi"/>
          <w:sz w:val="22"/>
          <w:szCs w:val="22"/>
          <w:lang w:val="en-US" w:eastAsia="nb-NO"/>
        </w:rPr>
      </w:pPr>
      <w:r w:rsidRPr="009E214F">
        <w:rPr>
          <w:rFonts w:eastAsia="Times New Roman" w:cstheme="minorHAnsi"/>
          <w:sz w:val="22"/>
          <w:szCs w:val="22"/>
          <w:lang w:val="en-US" w:eastAsia="nb-NO"/>
        </w:rPr>
        <w:lastRenderedPageBreak/>
        <w:t xml:space="preserve">When </w:t>
      </w:r>
      <w:r>
        <w:rPr>
          <w:rFonts w:eastAsia="Times New Roman" w:cstheme="minorHAnsi"/>
          <w:sz w:val="22"/>
          <w:szCs w:val="22"/>
          <w:lang w:val="en-US" w:eastAsia="nb-NO"/>
        </w:rPr>
        <w:t xml:space="preserve">Oslo National </w:t>
      </w:r>
      <w:r w:rsidRPr="00511418">
        <w:rPr>
          <w:rFonts w:eastAsia="Times New Roman" w:cstheme="minorHAnsi"/>
          <w:sz w:val="22"/>
          <w:szCs w:val="22"/>
          <w:lang w:val="en-US" w:eastAsia="nb-NO"/>
        </w:rPr>
        <w:t>Academy of the Arts</w:t>
      </w:r>
      <w:r w:rsidRPr="009E214F">
        <w:rPr>
          <w:rFonts w:eastAsia="Times New Roman" w:cstheme="minorHAnsi"/>
          <w:sz w:val="22"/>
          <w:szCs w:val="22"/>
          <w:lang w:val="en-US" w:eastAsia="nb-NO"/>
        </w:rPr>
        <w:t xml:space="preserve"> has approved the </w:t>
      </w:r>
      <w:proofErr w:type="spellStart"/>
      <w:r w:rsidRPr="009E214F">
        <w:rPr>
          <w:rFonts w:eastAsia="Times New Roman" w:cstheme="minorHAnsi"/>
          <w:sz w:val="22"/>
          <w:szCs w:val="22"/>
          <w:lang w:val="en-US" w:eastAsia="nb-NO"/>
        </w:rPr>
        <w:t>d</w:t>
      </w:r>
      <w:r w:rsidR="00107015">
        <w:rPr>
          <w:rFonts w:eastAsia="Times New Roman" w:cstheme="minorHAnsi"/>
          <w:sz w:val="22"/>
          <w:szCs w:val="22"/>
          <w:lang w:val="en-US" w:eastAsia="nb-NO"/>
        </w:rPr>
        <w:t>efence</w:t>
      </w:r>
      <w:proofErr w:type="spellEnd"/>
      <w:r w:rsidRPr="009E214F">
        <w:rPr>
          <w:rFonts w:eastAsia="Times New Roman" w:cstheme="minorHAnsi"/>
          <w:sz w:val="22"/>
          <w:szCs w:val="22"/>
          <w:lang w:val="en-US" w:eastAsia="nb-NO"/>
        </w:rPr>
        <w:t xml:space="preserve">, a case is submitted to the board of </w:t>
      </w:r>
      <w:r>
        <w:rPr>
          <w:rFonts w:eastAsia="Times New Roman" w:cstheme="minorHAnsi"/>
          <w:sz w:val="22"/>
          <w:szCs w:val="22"/>
          <w:lang w:val="en-US" w:eastAsia="nb-NO"/>
        </w:rPr>
        <w:t xml:space="preserve">Oslo National </w:t>
      </w:r>
      <w:r w:rsidRPr="00511418">
        <w:rPr>
          <w:rFonts w:eastAsia="Times New Roman" w:cstheme="minorHAnsi"/>
          <w:sz w:val="22"/>
          <w:szCs w:val="22"/>
          <w:lang w:val="en-US" w:eastAsia="nb-NO"/>
        </w:rPr>
        <w:t>Academy of the Arts</w:t>
      </w:r>
      <w:r w:rsidR="00062EFC">
        <w:rPr>
          <w:rFonts w:eastAsia="Times New Roman" w:cstheme="minorHAnsi"/>
          <w:sz w:val="22"/>
          <w:szCs w:val="22"/>
          <w:lang w:val="en-US" w:eastAsia="nb-NO"/>
        </w:rPr>
        <w:t xml:space="preserve">. Based on this </w:t>
      </w:r>
      <w:r w:rsidR="00062EFC" w:rsidRPr="00062EFC">
        <w:rPr>
          <w:rFonts w:eastAsia="Times New Roman" w:cstheme="minorHAnsi"/>
          <w:sz w:val="22"/>
          <w:szCs w:val="22"/>
          <w:lang w:val="en-US" w:eastAsia="nb-NO"/>
        </w:rPr>
        <w:t>the degree will be conferred on the</w:t>
      </w:r>
      <w:r w:rsidR="00062EFC">
        <w:rPr>
          <w:rFonts w:eastAsia="Times New Roman" w:cstheme="minorHAnsi"/>
          <w:sz w:val="22"/>
          <w:szCs w:val="22"/>
          <w:lang w:val="en-US" w:eastAsia="nb-NO"/>
        </w:rPr>
        <w:t xml:space="preserve"> </w:t>
      </w:r>
      <w:r w:rsidR="00062EFC" w:rsidRPr="00062EFC">
        <w:rPr>
          <w:rFonts w:eastAsia="Times New Roman" w:cstheme="minorHAnsi"/>
          <w:sz w:val="22"/>
          <w:szCs w:val="22"/>
          <w:lang w:val="en-US" w:eastAsia="nb-NO"/>
        </w:rPr>
        <w:t>candidate</w:t>
      </w:r>
      <w:r w:rsidR="00062EFC">
        <w:rPr>
          <w:rFonts w:eastAsia="Times New Roman" w:cstheme="minorHAnsi"/>
          <w:sz w:val="22"/>
          <w:szCs w:val="22"/>
          <w:lang w:val="en-US" w:eastAsia="nb-NO"/>
        </w:rPr>
        <w:t xml:space="preserve"> by the board</w:t>
      </w:r>
      <w:r w:rsidRPr="009E214F">
        <w:rPr>
          <w:rFonts w:eastAsia="Times New Roman" w:cstheme="minorHAnsi"/>
          <w:sz w:val="22"/>
          <w:szCs w:val="22"/>
          <w:lang w:val="en-US" w:eastAsia="nb-NO"/>
        </w:rPr>
        <w:t xml:space="preserve">. On the basis of the board's decision, a </w:t>
      </w:r>
      <w:r w:rsidR="00062EFC">
        <w:rPr>
          <w:rFonts w:eastAsia="Times New Roman" w:cstheme="minorHAnsi"/>
          <w:sz w:val="22"/>
          <w:szCs w:val="22"/>
          <w:lang w:val="en-US" w:eastAsia="nb-NO"/>
        </w:rPr>
        <w:t xml:space="preserve">diploma </w:t>
      </w:r>
      <w:r w:rsidRPr="009E214F">
        <w:rPr>
          <w:rFonts w:eastAsia="Times New Roman" w:cstheme="minorHAnsi"/>
          <w:sz w:val="22"/>
          <w:szCs w:val="22"/>
          <w:lang w:val="en-US" w:eastAsia="nb-NO"/>
        </w:rPr>
        <w:t>is issued to the candidate.</w:t>
      </w:r>
    </w:p>
    <w:p w14:paraId="5149F19C" w14:textId="77777777" w:rsidR="00264852" w:rsidRPr="004622F5" w:rsidRDefault="00264852" w:rsidP="00264852">
      <w:pPr>
        <w:textAlignment w:val="baseline"/>
        <w:rPr>
          <w:rFonts w:ascii="Segoe UI" w:eastAsia="Times New Roman" w:hAnsi="Segoe UI" w:cs="Segoe UI"/>
          <w:sz w:val="18"/>
          <w:szCs w:val="18"/>
          <w:lang w:val="en-US" w:eastAsia="nb-NO"/>
        </w:rPr>
      </w:pPr>
      <w:r w:rsidRPr="004622F5">
        <w:rPr>
          <w:rFonts w:ascii="Calibri" w:eastAsia="Times New Roman" w:hAnsi="Calibri" w:cs="Calibri"/>
          <w:sz w:val="22"/>
          <w:szCs w:val="22"/>
          <w:lang w:val="en-US" w:eastAsia="nb-NO"/>
        </w:rPr>
        <w:t> </w:t>
      </w:r>
    </w:p>
    <w:p w14:paraId="1CC6DDFE" w14:textId="77777777" w:rsidR="00264852" w:rsidRPr="004622F5" w:rsidRDefault="00264852" w:rsidP="00264852">
      <w:pPr>
        <w:textAlignment w:val="baseline"/>
        <w:rPr>
          <w:rFonts w:ascii="Segoe UI" w:eastAsia="Times New Roman" w:hAnsi="Segoe UI" w:cs="Segoe UI"/>
          <w:sz w:val="18"/>
          <w:szCs w:val="18"/>
          <w:lang w:val="en-US" w:eastAsia="nb-NO"/>
        </w:rPr>
      </w:pPr>
      <w:r w:rsidRPr="004622F5">
        <w:rPr>
          <w:rFonts w:ascii="Calibri" w:eastAsia="Times New Roman" w:hAnsi="Calibri" w:cs="Calibri"/>
          <w:sz w:val="22"/>
          <w:szCs w:val="22"/>
          <w:lang w:val="en-US" w:eastAsia="nb-NO"/>
        </w:rPr>
        <w:t> </w:t>
      </w:r>
    </w:p>
    <w:p w14:paraId="143F1778" w14:textId="67541007" w:rsidR="00264852" w:rsidRPr="00264852" w:rsidRDefault="00264852" w:rsidP="00264852">
      <w:pPr>
        <w:textAlignment w:val="baseline"/>
        <w:rPr>
          <w:rFonts w:ascii="Segoe UI" w:eastAsia="Times New Roman" w:hAnsi="Segoe UI" w:cs="Segoe UI"/>
          <w:sz w:val="18"/>
          <w:szCs w:val="18"/>
          <w:lang w:eastAsia="nb-NO"/>
        </w:rPr>
      </w:pPr>
      <w:r w:rsidRPr="00264852">
        <w:rPr>
          <w:rFonts w:ascii="Calibri" w:eastAsia="Times New Roman" w:hAnsi="Calibri" w:cs="Calibri"/>
          <w:sz w:val="22"/>
          <w:szCs w:val="22"/>
          <w:lang w:eastAsia="nb-NO"/>
        </w:rPr>
        <w:t xml:space="preserve">v. </w:t>
      </w:r>
      <w:r w:rsidR="003B0176">
        <w:rPr>
          <w:rFonts w:ascii="Calibri" w:eastAsia="Times New Roman" w:hAnsi="Calibri" w:cs="Calibri"/>
          <w:sz w:val="22"/>
          <w:szCs w:val="22"/>
          <w:lang w:eastAsia="nb-NO"/>
        </w:rPr>
        <w:t>12</w:t>
      </w:r>
      <w:r w:rsidR="00A37C2B">
        <w:rPr>
          <w:rFonts w:ascii="Calibri" w:eastAsia="Times New Roman" w:hAnsi="Calibri" w:cs="Calibri"/>
          <w:sz w:val="22"/>
          <w:szCs w:val="22"/>
          <w:lang w:eastAsia="nb-NO"/>
        </w:rPr>
        <w:t>.</w:t>
      </w:r>
      <w:r w:rsidR="003B0176">
        <w:rPr>
          <w:rFonts w:ascii="Calibri" w:eastAsia="Times New Roman" w:hAnsi="Calibri" w:cs="Calibri"/>
          <w:sz w:val="22"/>
          <w:szCs w:val="22"/>
          <w:lang w:eastAsia="nb-NO"/>
        </w:rPr>
        <w:t>12</w:t>
      </w:r>
      <w:r w:rsidR="00A37C2B">
        <w:rPr>
          <w:rFonts w:ascii="Calibri" w:eastAsia="Times New Roman" w:hAnsi="Calibri" w:cs="Calibri"/>
          <w:sz w:val="22"/>
          <w:szCs w:val="22"/>
          <w:lang w:eastAsia="nb-NO"/>
        </w:rPr>
        <w:t>.202</w:t>
      </w:r>
      <w:r w:rsidR="003B0176">
        <w:rPr>
          <w:rFonts w:ascii="Calibri" w:eastAsia="Times New Roman" w:hAnsi="Calibri" w:cs="Calibri"/>
          <w:sz w:val="22"/>
          <w:szCs w:val="22"/>
          <w:lang w:eastAsia="nb-NO"/>
        </w:rPr>
        <w:t>4</w:t>
      </w:r>
      <w:r w:rsidRPr="00264852">
        <w:rPr>
          <w:rFonts w:ascii="Calibri" w:eastAsia="Times New Roman" w:hAnsi="Calibri" w:cs="Calibri"/>
          <w:sz w:val="22"/>
          <w:szCs w:val="22"/>
          <w:lang w:eastAsia="nb-NO"/>
        </w:rPr>
        <w:t> </w:t>
      </w:r>
    </w:p>
    <w:p w14:paraId="537400ED" w14:textId="77777777" w:rsidR="00264852" w:rsidRPr="00264852" w:rsidRDefault="00264852" w:rsidP="00264852">
      <w:pPr>
        <w:textAlignment w:val="baseline"/>
        <w:rPr>
          <w:rFonts w:ascii="Segoe UI" w:eastAsia="Times New Roman" w:hAnsi="Segoe UI" w:cs="Segoe UI"/>
          <w:sz w:val="18"/>
          <w:szCs w:val="18"/>
          <w:lang w:eastAsia="nb-NO"/>
        </w:rPr>
      </w:pPr>
      <w:r w:rsidRPr="00264852">
        <w:rPr>
          <w:rFonts w:ascii="Calibri" w:eastAsia="Times New Roman" w:hAnsi="Calibri" w:cs="Calibri"/>
          <w:sz w:val="22"/>
          <w:szCs w:val="22"/>
          <w:lang w:eastAsia="nb-NO"/>
        </w:rPr>
        <w:t> </w:t>
      </w:r>
    </w:p>
    <w:p w14:paraId="29B6930D" w14:textId="77777777" w:rsidR="003B0176" w:rsidRDefault="003B0176"/>
    <w:sectPr w:rsidR="00086575" w:rsidSect="0000315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8ADC" w14:textId="77777777" w:rsidR="00B879B1" w:rsidRDefault="00B879B1" w:rsidP="00062EFC">
      <w:r>
        <w:separator/>
      </w:r>
    </w:p>
  </w:endnote>
  <w:endnote w:type="continuationSeparator" w:id="0">
    <w:p w14:paraId="35C6124A" w14:textId="77777777" w:rsidR="00B879B1" w:rsidRDefault="00B879B1" w:rsidP="0006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25BB" w14:textId="77777777" w:rsidR="00B879B1" w:rsidRDefault="00B879B1" w:rsidP="00062EFC">
      <w:r>
        <w:separator/>
      </w:r>
    </w:p>
  </w:footnote>
  <w:footnote w:type="continuationSeparator" w:id="0">
    <w:p w14:paraId="35ECB1ED" w14:textId="77777777" w:rsidR="00B879B1" w:rsidRDefault="00B879B1" w:rsidP="00062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5DD"/>
    <w:multiLevelType w:val="multilevel"/>
    <w:tmpl w:val="40DE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A70E01"/>
    <w:multiLevelType w:val="multilevel"/>
    <w:tmpl w:val="03C61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5A54F2"/>
    <w:multiLevelType w:val="hybridMultilevel"/>
    <w:tmpl w:val="40ECF2B0"/>
    <w:lvl w:ilvl="0" w:tplc="D39EE25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85657657">
    <w:abstractNumId w:val="1"/>
  </w:num>
  <w:num w:numId="2" w16cid:durableId="128786050">
    <w:abstractNumId w:val="0"/>
  </w:num>
  <w:num w:numId="3" w16cid:durableId="1294866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52"/>
    <w:rsid w:val="0000315B"/>
    <w:rsid w:val="000203FA"/>
    <w:rsid w:val="00046575"/>
    <w:rsid w:val="00062EFC"/>
    <w:rsid w:val="000D31A4"/>
    <w:rsid w:val="000F5441"/>
    <w:rsid w:val="00105613"/>
    <w:rsid w:val="00107015"/>
    <w:rsid w:val="002373E5"/>
    <w:rsid w:val="00264852"/>
    <w:rsid w:val="002B63C9"/>
    <w:rsid w:val="002C0FF0"/>
    <w:rsid w:val="00325DF5"/>
    <w:rsid w:val="003B0176"/>
    <w:rsid w:val="00425E39"/>
    <w:rsid w:val="004622F5"/>
    <w:rsid w:val="00466BDB"/>
    <w:rsid w:val="00473AD8"/>
    <w:rsid w:val="004968E7"/>
    <w:rsid w:val="00511418"/>
    <w:rsid w:val="005A5E2E"/>
    <w:rsid w:val="006862B3"/>
    <w:rsid w:val="00716340"/>
    <w:rsid w:val="00872057"/>
    <w:rsid w:val="008C14BA"/>
    <w:rsid w:val="00917B94"/>
    <w:rsid w:val="009E214F"/>
    <w:rsid w:val="00A37C2B"/>
    <w:rsid w:val="00AB4E7A"/>
    <w:rsid w:val="00AC5660"/>
    <w:rsid w:val="00B879B1"/>
    <w:rsid w:val="00BF08C7"/>
    <w:rsid w:val="00BF4F92"/>
    <w:rsid w:val="00C61862"/>
    <w:rsid w:val="00C644B6"/>
    <w:rsid w:val="00C647AA"/>
    <w:rsid w:val="00E80788"/>
    <w:rsid w:val="00F83B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467D05"/>
  <w15:chartTrackingRefBased/>
  <w15:docId w15:val="{DC4276BD-481B-EB4A-BFDA-DBF2E982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264852"/>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264852"/>
  </w:style>
  <w:style w:type="character" w:customStyle="1" w:styleId="bcx4">
    <w:name w:val="bcx4"/>
    <w:basedOn w:val="Standardskriftforavsnitt"/>
    <w:rsid w:val="00264852"/>
  </w:style>
  <w:style w:type="character" w:customStyle="1" w:styleId="eop">
    <w:name w:val="eop"/>
    <w:basedOn w:val="Standardskriftforavsnitt"/>
    <w:rsid w:val="00264852"/>
  </w:style>
  <w:style w:type="character" w:customStyle="1" w:styleId="apple-converted-space">
    <w:name w:val="apple-converted-space"/>
    <w:basedOn w:val="Standardskriftforavsnitt"/>
    <w:rsid w:val="00264852"/>
  </w:style>
  <w:style w:type="character" w:customStyle="1" w:styleId="spellingerror">
    <w:name w:val="spellingerror"/>
    <w:basedOn w:val="Standardskriftforavsnitt"/>
    <w:rsid w:val="00264852"/>
  </w:style>
  <w:style w:type="character" w:customStyle="1" w:styleId="contextualspellingandgrammarerror">
    <w:name w:val="contextualspellingandgrammarerror"/>
    <w:basedOn w:val="Standardskriftforavsnitt"/>
    <w:rsid w:val="00264852"/>
  </w:style>
  <w:style w:type="character" w:styleId="Hyperkobling">
    <w:name w:val="Hyperlink"/>
    <w:basedOn w:val="Standardskriftforavsnitt"/>
    <w:uiPriority w:val="99"/>
    <w:unhideWhenUsed/>
    <w:rsid w:val="00F83B6A"/>
    <w:rPr>
      <w:color w:val="0563C1" w:themeColor="hyperlink"/>
      <w:u w:val="single"/>
    </w:rPr>
  </w:style>
  <w:style w:type="character" w:styleId="Ulstomtale">
    <w:name w:val="Unresolved Mention"/>
    <w:basedOn w:val="Standardskriftforavsnitt"/>
    <w:uiPriority w:val="99"/>
    <w:semiHidden/>
    <w:unhideWhenUsed/>
    <w:rsid w:val="00F83B6A"/>
    <w:rPr>
      <w:color w:val="605E5C"/>
      <w:shd w:val="clear" w:color="auto" w:fill="E1DFDD"/>
    </w:rPr>
  </w:style>
  <w:style w:type="character" w:styleId="Merknadsreferanse">
    <w:name w:val="annotation reference"/>
    <w:basedOn w:val="Standardskriftforavsnitt"/>
    <w:uiPriority w:val="99"/>
    <w:semiHidden/>
    <w:unhideWhenUsed/>
    <w:rsid w:val="000203FA"/>
    <w:rPr>
      <w:sz w:val="16"/>
      <w:szCs w:val="16"/>
    </w:rPr>
  </w:style>
  <w:style w:type="paragraph" w:styleId="Merknadstekst">
    <w:name w:val="annotation text"/>
    <w:basedOn w:val="Normal"/>
    <w:link w:val="MerknadstekstTegn"/>
    <w:uiPriority w:val="99"/>
    <w:semiHidden/>
    <w:unhideWhenUsed/>
    <w:rsid w:val="000203FA"/>
    <w:rPr>
      <w:sz w:val="20"/>
      <w:szCs w:val="20"/>
    </w:rPr>
  </w:style>
  <w:style w:type="character" w:customStyle="1" w:styleId="MerknadstekstTegn">
    <w:name w:val="Merknadstekst Tegn"/>
    <w:basedOn w:val="Standardskriftforavsnitt"/>
    <w:link w:val="Merknadstekst"/>
    <w:uiPriority w:val="99"/>
    <w:semiHidden/>
    <w:rsid w:val="000203FA"/>
    <w:rPr>
      <w:sz w:val="20"/>
      <w:szCs w:val="20"/>
    </w:rPr>
  </w:style>
  <w:style w:type="paragraph" w:styleId="Kommentaremne">
    <w:name w:val="annotation subject"/>
    <w:basedOn w:val="Merknadstekst"/>
    <w:next w:val="Merknadstekst"/>
    <w:link w:val="KommentaremneTegn"/>
    <w:uiPriority w:val="99"/>
    <w:semiHidden/>
    <w:unhideWhenUsed/>
    <w:rsid w:val="000203FA"/>
    <w:rPr>
      <w:b/>
      <w:bCs/>
    </w:rPr>
  </w:style>
  <w:style w:type="character" w:customStyle="1" w:styleId="KommentaremneTegn">
    <w:name w:val="Kommentaremne Tegn"/>
    <w:basedOn w:val="MerknadstekstTegn"/>
    <w:link w:val="Kommentaremne"/>
    <w:uiPriority w:val="99"/>
    <w:semiHidden/>
    <w:rsid w:val="000203FA"/>
    <w:rPr>
      <w:b/>
      <w:bCs/>
      <w:sz w:val="20"/>
      <w:szCs w:val="20"/>
    </w:rPr>
  </w:style>
  <w:style w:type="paragraph" w:styleId="Bobletekst">
    <w:name w:val="Balloon Text"/>
    <w:basedOn w:val="Normal"/>
    <w:link w:val="BobletekstTegn"/>
    <w:uiPriority w:val="99"/>
    <w:semiHidden/>
    <w:unhideWhenUsed/>
    <w:rsid w:val="000203F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203FA"/>
    <w:rPr>
      <w:rFonts w:ascii="Segoe UI" w:hAnsi="Segoe UI" w:cs="Segoe UI"/>
      <w:sz w:val="18"/>
      <w:szCs w:val="18"/>
    </w:rPr>
  </w:style>
  <w:style w:type="paragraph" w:styleId="Listeavsnitt">
    <w:name w:val="List Paragraph"/>
    <w:basedOn w:val="Normal"/>
    <w:uiPriority w:val="34"/>
    <w:qFormat/>
    <w:rsid w:val="00062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7894">
      <w:bodyDiv w:val="1"/>
      <w:marLeft w:val="0"/>
      <w:marRight w:val="0"/>
      <w:marTop w:val="0"/>
      <w:marBottom w:val="0"/>
      <w:divBdr>
        <w:top w:val="none" w:sz="0" w:space="0" w:color="auto"/>
        <w:left w:val="none" w:sz="0" w:space="0" w:color="auto"/>
        <w:bottom w:val="none" w:sz="0" w:space="0" w:color="auto"/>
        <w:right w:val="none" w:sz="0" w:space="0" w:color="auto"/>
      </w:divBdr>
      <w:divsChild>
        <w:div w:id="2122529309">
          <w:marLeft w:val="0"/>
          <w:marRight w:val="0"/>
          <w:marTop w:val="0"/>
          <w:marBottom w:val="0"/>
          <w:divBdr>
            <w:top w:val="none" w:sz="0" w:space="0" w:color="auto"/>
            <w:left w:val="none" w:sz="0" w:space="0" w:color="auto"/>
            <w:bottom w:val="none" w:sz="0" w:space="0" w:color="auto"/>
            <w:right w:val="none" w:sz="0" w:space="0" w:color="auto"/>
          </w:divBdr>
          <w:divsChild>
            <w:div w:id="1183788255">
              <w:marLeft w:val="0"/>
              <w:marRight w:val="0"/>
              <w:marTop w:val="0"/>
              <w:marBottom w:val="0"/>
              <w:divBdr>
                <w:top w:val="none" w:sz="0" w:space="0" w:color="auto"/>
                <w:left w:val="none" w:sz="0" w:space="0" w:color="auto"/>
                <w:bottom w:val="none" w:sz="0" w:space="0" w:color="auto"/>
                <w:right w:val="none" w:sz="0" w:space="0" w:color="auto"/>
              </w:divBdr>
              <w:divsChild>
                <w:div w:id="19180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30352">
      <w:bodyDiv w:val="1"/>
      <w:marLeft w:val="0"/>
      <w:marRight w:val="0"/>
      <w:marTop w:val="0"/>
      <w:marBottom w:val="0"/>
      <w:divBdr>
        <w:top w:val="none" w:sz="0" w:space="0" w:color="auto"/>
        <w:left w:val="none" w:sz="0" w:space="0" w:color="auto"/>
        <w:bottom w:val="none" w:sz="0" w:space="0" w:color="auto"/>
        <w:right w:val="none" w:sz="0" w:space="0" w:color="auto"/>
      </w:divBdr>
      <w:divsChild>
        <w:div w:id="1530297798">
          <w:marLeft w:val="0"/>
          <w:marRight w:val="0"/>
          <w:marTop w:val="0"/>
          <w:marBottom w:val="0"/>
          <w:divBdr>
            <w:top w:val="none" w:sz="0" w:space="0" w:color="auto"/>
            <w:left w:val="none" w:sz="0" w:space="0" w:color="auto"/>
            <w:bottom w:val="none" w:sz="0" w:space="0" w:color="auto"/>
            <w:right w:val="none" w:sz="0" w:space="0" w:color="auto"/>
          </w:divBdr>
          <w:divsChild>
            <w:div w:id="1311521515">
              <w:marLeft w:val="0"/>
              <w:marRight w:val="0"/>
              <w:marTop w:val="0"/>
              <w:marBottom w:val="0"/>
              <w:divBdr>
                <w:top w:val="none" w:sz="0" w:space="0" w:color="auto"/>
                <w:left w:val="none" w:sz="0" w:space="0" w:color="auto"/>
                <w:bottom w:val="none" w:sz="0" w:space="0" w:color="auto"/>
                <w:right w:val="none" w:sz="0" w:space="0" w:color="auto"/>
              </w:divBdr>
              <w:divsChild>
                <w:div w:id="8557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32041">
          <w:marLeft w:val="0"/>
          <w:marRight w:val="0"/>
          <w:marTop w:val="0"/>
          <w:marBottom w:val="0"/>
          <w:divBdr>
            <w:top w:val="none" w:sz="0" w:space="0" w:color="auto"/>
            <w:left w:val="none" w:sz="0" w:space="0" w:color="auto"/>
            <w:bottom w:val="none" w:sz="0" w:space="0" w:color="auto"/>
            <w:right w:val="none" w:sz="0" w:space="0" w:color="auto"/>
          </w:divBdr>
          <w:divsChild>
            <w:div w:id="1387728887">
              <w:marLeft w:val="0"/>
              <w:marRight w:val="0"/>
              <w:marTop w:val="0"/>
              <w:marBottom w:val="0"/>
              <w:divBdr>
                <w:top w:val="none" w:sz="0" w:space="0" w:color="auto"/>
                <w:left w:val="none" w:sz="0" w:space="0" w:color="auto"/>
                <w:bottom w:val="none" w:sz="0" w:space="0" w:color="auto"/>
                <w:right w:val="none" w:sz="0" w:space="0" w:color="auto"/>
              </w:divBdr>
              <w:divsChild>
                <w:div w:id="14037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6177">
      <w:bodyDiv w:val="1"/>
      <w:marLeft w:val="0"/>
      <w:marRight w:val="0"/>
      <w:marTop w:val="0"/>
      <w:marBottom w:val="0"/>
      <w:divBdr>
        <w:top w:val="none" w:sz="0" w:space="0" w:color="auto"/>
        <w:left w:val="none" w:sz="0" w:space="0" w:color="auto"/>
        <w:bottom w:val="none" w:sz="0" w:space="0" w:color="auto"/>
        <w:right w:val="none" w:sz="0" w:space="0" w:color="auto"/>
      </w:divBdr>
      <w:divsChild>
        <w:div w:id="899948124">
          <w:marLeft w:val="0"/>
          <w:marRight w:val="0"/>
          <w:marTop w:val="0"/>
          <w:marBottom w:val="0"/>
          <w:divBdr>
            <w:top w:val="none" w:sz="0" w:space="0" w:color="auto"/>
            <w:left w:val="none" w:sz="0" w:space="0" w:color="auto"/>
            <w:bottom w:val="none" w:sz="0" w:space="0" w:color="auto"/>
            <w:right w:val="none" w:sz="0" w:space="0" w:color="auto"/>
          </w:divBdr>
          <w:divsChild>
            <w:div w:id="33429664">
              <w:marLeft w:val="0"/>
              <w:marRight w:val="0"/>
              <w:marTop w:val="0"/>
              <w:marBottom w:val="0"/>
              <w:divBdr>
                <w:top w:val="none" w:sz="0" w:space="0" w:color="auto"/>
                <w:left w:val="none" w:sz="0" w:space="0" w:color="auto"/>
                <w:bottom w:val="none" w:sz="0" w:space="0" w:color="auto"/>
                <w:right w:val="none" w:sz="0" w:space="0" w:color="auto"/>
              </w:divBdr>
              <w:divsChild>
                <w:div w:id="20731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0042">
      <w:bodyDiv w:val="1"/>
      <w:marLeft w:val="0"/>
      <w:marRight w:val="0"/>
      <w:marTop w:val="0"/>
      <w:marBottom w:val="0"/>
      <w:divBdr>
        <w:top w:val="none" w:sz="0" w:space="0" w:color="auto"/>
        <w:left w:val="none" w:sz="0" w:space="0" w:color="auto"/>
        <w:bottom w:val="none" w:sz="0" w:space="0" w:color="auto"/>
        <w:right w:val="none" w:sz="0" w:space="0" w:color="auto"/>
      </w:divBdr>
      <w:divsChild>
        <w:div w:id="420175912">
          <w:marLeft w:val="0"/>
          <w:marRight w:val="0"/>
          <w:marTop w:val="0"/>
          <w:marBottom w:val="0"/>
          <w:divBdr>
            <w:top w:val="none" w:sz="0" w:space="0" w:color="auto"/>
            <w:left w:val="none" w:sz="0" w:space="0" w:color="auto"/>
            <w:bottom w:val="none" w:sz="0" w:space="0" w:color="auto"/>
            <w:right w:val="none" w:sz="0" w:space="0" w:color="auto"/>
          </w:divBdr>
          <w:divsChild>
            <w:div w:id="955408401">
              <w:marLeft w:val="0"/>
              <w:marRight w:val="0"/>
              <w:marTop w:val="0"/>
              <w:marBottom w:val="0"/>
              <w:divBdr>
                <w:top w:val="none" w:sz="0" w:space="0" w:color="auto"/>
                <w:left w:val="none" w:sz="0" w:space="0" w:color="auto"/>
                <w:bottom w:val="none" w:sz="0" w:space="0" w:color="auto"/>
                <w:right w:val="none" w:sz="0" w:space="0" w:color="auto"/>
              </w:divBdr>
              <w:divsChild>
                <w:div w:id="14700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40868">
          <w:marLeft w:val="0"/>
          <w:marRight w:val="0"/>
          <w:marTop w:val="0"/>
          <w:marBottom w:val="0"/>
          <w:divBdr>
            <w:top w:val="none" w:sz="0" w:space="0" w:color="auto"/>
            <w:left w:val="none" w:sz="0" w:space="0" w:color="auto"/>
            <w:bottom w:val="none" w:sz="0" w:space="0" w:color="auto"/>
            <w:right w:val="none" w:sz="0" w:space="0" w:color="auto"/>
          </w:divBdr>
          <w:divsChild>
            <w:div w:id="436759097">
              <w:marLeft w:val="0"/>
              <w:marRight w:val="0"/>
              <w:marTop w:val="0"/>
              <w:marBottom w:val="0"/>
              <w:divBdr>
                <w:top w:val="none" w:sz="0" w:space="0" w:color="auto"/>
                <w:left w:val="none" w:sz="0" w:space="0" w:color="auto"/>
                <w:bottom w:val="none" w:sz="0" w:space="0" w:color="auto"/>
                <w:right w:val="none" w:sz="0" w:space="0" w:color="auto"/>
              </w:divBdr>
              <w:divsChild>
                <w:div w:id="1455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5101">
      <w:bodyDiv w:val="1"/>
      <w:marLeft w:val="0"/>
      <w:marRight w:val="0"/>
      <w:marTop w:val="0"/>
      <w:marBottom w:val="0"/>
      <w:divBdr>
        <w:top w:val="none" w:sz="0" w:space="0" w:color="auto"/>
        <w:left w:val="none" w:sz="0" w:space="0" w:color="auto"/>
        <w:bottom w:val="none" w:sz="0" w:space="0" w:color="auto"/>
        <w:right w:val="none" w:sz="0" w:space="0" w:color="auto"/>
      </w:divBdr>
      <w:divsChild>
        <w:div w:id="43188880">
          <w:marLeft w:val="0"/>
          <w:marRight w:val="0"/>
          <w:marTop w:val="0"/>
          <w:marBottom w:val="0"/>
          <w:divBdr>
            <w:top w:val="none" w:sz="0" w:space="0" w:color="auto"/>
            <w:left w:val="none" w:sz="0" w:space="0" w:color="auto"/>
            <w:bottom w:val="none" w:sz="0" w:space="0" w:color="auto"/>
            <w:right w:val="none" w:sz="0" w:space="0" w:color="auto"/>
          </w:divBdr>
        </w:div>
        <w:div w:id="1660767627">
          <w:marLeft w:val="0"/>
          <w:marRight w:val="0"/>
          <w:marTop w:val="0"/>
          <w:marBottom w:val="0"/>
          <w:divBdr>
            <w:top w:val="none" w:sz="0" w:space="0" w:color="auto"/>
            <w:left w:val="none" w:sz="0" w:space="0" w:color="auto"/>
            <w:bottom w:val="none" w:sz="0" w:space="0" w:color="auto"/>
            <w:right w:val="none" w:sz="0" w:space="0" w:color="auto"/>
          </w:divBdr>
        </w:div>
        <w:div w:id="1548908231">
          <w:marLeft w:val="0"/>
          <w:marRight w:val="0"/>
          <w:marTop w:val="0"/>
          <w:marBottom w:val="0"/>
          <w:divBdr>
            <w:top w:val="none" w:sz="0" w:space="0" w:color="auto"/>
            <w:left w:val="none" w:sz="0" w:space="0" w:color="auto"/>
            <w:bottom w:val="none" w:sz="0" w:space="0" w:color="auto"/>
            <w:right w:val="none" w:sz="0" w:space="0" w:color="auto"/>
          </w:divBdr>
        </w:div>
        <w:div w:id="1358198015">
          <w:marLeft w:val="0"/>
          <w:marRight w:val="0"/>
          <w:marTop w:val="0"/>
          <w:marBottom w:val="0"/>
          <w:divBdr>
            <w:top w:val="none" w:sz="0" w:space="0" w:color="auto"/>
            <w:left w:val="none" w:sz="0" w:space="0" w:color="auto"/>
            <w:bottom w:val="none" w:sz="0" w:space="0" w:color="auto"/>
            <w:right w:val="none" w:sz="0" w:space="0" w:color="auto"/>
          </w:divBdr>
        </w:div>
        <w:div w:id="2058700726">
          <w:marLeft w:val="0"/>
          <w:marRight w:val="0"/>
          <w:marTop w:val="0"/>
          <w:marBottom w:val="0"/>
          <w:divBdr>
            <w:top w:val="none" w:sz="0" w:space="0" w:color="auto"/>
            <w:left w:val="none" w:sz="0" w:space="0" w:color="auto"/>
            <w:bottom w:val="none" w:sz="0" w:space="0" w:color="auto"/>
            <w:right w:val="none" w:sz="0" w:space="0" w:color="auto"/>
          </w:divBdr>
        </w:div>
        <w:div w:id="859515600">
          <w:marLeft w:val="0"/>
          <w:marRight w:val="0"/>
          <w:marTop w:val="0"/>
          <w:marBottom w:val="0"/>
          <w:divBdr>
            <w:top w:val="none" w:sz="0" w:space="0" w:color="auto"/>
            <w:left w:val="none" w:sz="0" w:space="0" w:color="auto"/>
            <w:bottom w:val="none" w:sz="0" w:space="0" w:color="auto"/>
            <w:right w:val="none" w:sz="0" w:space="0" w:color="auto"/>
          </w:divBdr>
        </w:div>
        <w:div w:id="333724352">
          <w:marLeft w:val="0"/>
          <w:marRight w:val="0"/>
          <w:marTop w:val="0"/>
          <w:marBottom w:val="0"/>
          <w:divBdr>
            <w:top w:val="none" w:sz="0" w:space="0" w:color="auto"/>
            <w:left w:val="none" w:sz="0" w:space="0" w:color="auto"/>
            <w:bottom w:val="none" w:sz="0" w:space="0" w:color="auto"/>
            <w:right w:val="none" w:sz="0" w:space="0" w:color="auto"/>
          </w:divBdr>
        </w:div>
        <w:div w:id="2112780895">
          <w:marLeft w:val="0"/>
          <w:marRight w:val="0"/>
          <w:marTop w:val="0"/>
          <w:marBottom w:val="0"/>
          <w:divBdr>
            <w:top w:val="none" w:sz="0" w:space="0" w:color="auto"/>
            <w:left w:val="none" w:sz="0" w:space="0" w:color="auto"/>
            <w:bottom w:val="none" w:sz="0" w:space="0" w:color="auto"/>
            <w:right w:val="none" w:sz="0" w:space="0" w:color="auto"/>
          </w:divBdr>
        </w:div>
        <w:div w:id="1237322413">
          <w:marLeft w:val="0"/>
          <w:marRight w:val="0"/>
          <w:marTop w:val="0"/>
          <w:marBottom w:val="0"/>
          <w:divBdr>
            <w:top w:val="none" w:sz="0" w:space="0" w:color="auto"/>
            <w:left w:val="none" w:sz="0" w:space="0" w:color="auto"/>
            <w:bottom w:val="none" w:sz="0" w:space="0" w:color="auto"/>
            <w:right w:val="none" w:sz="0" w:space="0" w:color="auto"/>
          </w:divBdr>
        </w:div>
        <w:div w:id="222061896">
          <w:marLeft w:val="0"/>
          <w:marRight w:val="0"/>
          <w:marTop w:val="0"/>
          <w:marBottom w:val="0"/>
          <w:divBdr>
            <w:top w:val="none" w:sz="0" w:space="0" w:color="auto"/>
            <w:left w:val="none" w:sz="0" w:space="0" w:color="auto"/>
            <w:bottom w:val="none" w:sz="0" w:space="0" w:color="auto"/>
            <w:right w:val="none" w:sz="0" w:space="0" w:color="auto"/>
          </w:divBdr>
        </w:div>
        <w:div w:id="834035708">
          <w:marLeft w:val="0"/>
          <w:marRight w:val="0"/>
          <w:marTop w:val="0"/>
          <w:marBottom w:val="0"/>
          <w:divBdr>
            <w:top w:val="none" w:sz="0" w:space="0" w:color="auto"/>
            <w:left w:val="none" w:sz="0" w:space="0" w:color="auto"/>
            <w:bottom w:val="none" w:sz="0" w:space="0" w:color="auto"/>
            <w:right w:val="none" w:sz="0" w:space="0" w:color="auto"/>
          </w:divBdr>
        </w:div>
        <w:div w:id="1646085638">
          <w:marLeft w:val="0"/>
          <w:marRight w:val="0"/>
          <w:marTop w:val="0"/>
          <w:marBottom w:val="0"/>
          <w:divBdr>
            <w:top w:val="none" w:sz="0" w:space="0" w:color="auto"/>
            <w:left w:val="none" w:sz="0" w:space="0" w:color="auto"/>
            <w:bottom w:val="none" w:sz="0" w:space="0" w:color="auto"/>
            <w:right w:val="none" w:sz="0" w:space="0" w:color="auto"/>
          </w:divBdr>
        </w:div>
        <w:div w:id="2102480821">
          <w:marLeft w:val="0"/>
          <w:marRight w:val="0"/>
          <w:marTop w:val="0"/>
          <w:marBottom w:val="0"/>
          <w:divBdr>
            <w:top w:val="none" w:sz="0" w:space="0" w:color="auto"/>
            <w:left w:val="none" w:sz="0" w:space="0" w:color="auto"/>
            <w:bottom w:val="none" w:sz="0" w:space="0" w:color="auto"/>
            <w:right w:val="none" w:sz="0" w:space="0" w:color="auto"/>
          </w:divBdr>
        </w:div>
        <w:div w:id="1674064521">
          <w:marLeft w:val="0"/>
          <w:marRight w:val="0"/>
          <w:marTop w:val="0"/>
          <w:marBottom w:val="0"/>
          <w:divBdr>
            <w:top w:val="none" w:sz="0" w:space="0" w:color="auto"/>
            <w:left w:val="none" w:sz="0" w:space="0" w:color="auto"/>
            <w:bottom w:val="none" w:sz="0" w:space="0" w:color="auto"/>
            <w:right w:val="none" w:sz="0" w:space="0" w:color="auto"/>
          </w:divBdr>
        </w:div>
        <w:div w:id="1433549752">
          <w:marLeft w:val="0"/>
          <w:marRight w:val="0"/>
          <w:marTop w:val="0"/>
          <w:marBottom w:val="0"/>
          <w:divBdr>
            <w:top w:val="none" w:sz="0" w:space="0" w:color="auto"/>
            <w:left w:val="none" w:sz="0" w:space="0" w:color="auto"/>
            <w:bottom w:val="none" w:sz="0" w:space="0" w:color="auto"/>
            <w:right w:val="none" w:sz="0" w:space="0" w:color="auto"/>
          </w:divBdr>
        </w:div>
        <w:div w:id="461728243">
          <w:marLeft w:val="0"/>
          <w:marRight w:val="0"/>
          <w:marTop w:val="0"/>
          <w:marBottom w:val="0"/>
          <w:divBdr>
            <w:top w:val="none" w:sz="0" w:space="0" w:color="auto"/>
            <w:left w:val="none" w:sz="0" w:space="0" w:color="auto"/>
            <w:bottom w:val="none" w:sz="0" w:space="0" w:color="auto"/>
            <w:right w:val="none" w:sz="0" w:space="0" w:color="auto"/>
          </w:divBdr>
        </w:div>
        <w:div w:id="949627178">
          <w:marLeft w:val="0"/>
          <w:marRight w:val="0"/>
          <w:marTop w:val="0"/>
          <w:marBottom w:val="0"/>
          <w:divBdr>
            <w:top w:val="none" w:sz="0" w:space="0" w:color="auto"/>
            <w:left w:val="none" w:sz="0" w:space="0" w:color="auto"/>
            <w:bottom w:val="none" w:sz="0" w:space="0" w:color="auto"/>
            <w:right w:val="none" w:sz="0" w:space="0" w:color="auto"/>
          </w:divBdr>
        </w:div>
        <w:div w:id="1288387417">
          <w:marLeft w:val="0"/>
          <w:marRight w:val="0"/>
          <w:marTop w:val="0"/>
          <w:marBottom w:val="0"/>
          <w:divBdr>
            <w:top w:val="none" w:sz="0" w:space="0" w:color="auto"/>
            <w:left w:val="none" w:sz="0" w:space="0" w:color="auto"/>
            <w:bottom w:val="none" w:sz="0" w:space="0" w:color="auto"/>
            <w:right w:val="none" w:sz="0" w:space="0" w:color="auto"/>
          </w:divBdr>
        </w:div>
        <w:div w:id="1700667607">
          <w:marLeft w:val="0"/>
          <w:marRight w:val="0"/>
          <w:marTop w:val="0"/>
          <w:marBottom w:val="0"/>
          <w:divBdr>
            <w:top w:val="none" w:sz="0" w:space="0" w:color="auto"/>
            <w:left w:val="none" w:sz="0" w:space="0" w:color="auto"/>
            <w:bottom w:val="none" w:sz="0" w:space="0" w:color="auto"/>
            <w:right w:val="none" w:sz="0" w:space="0" w:color="auto"/>
          </w:divBdr>
        </w:div>
        <w:div w:id="1722553718">
          <w:marLeft w:val="0"/>
          <w:marRight w:val="0"/>
          <w:marTop w:val="0"/>
          <w:marBottom w:val="0"/>
          <w:divBdr>
            <w:top w:val="none" w:sz="0" w:space="0" w:color="auto"/>
            <w:left w:val="none" w:sz="0" w:space="0" w:color="auto"/>
            <w:bottom w:val="none" w:sz="0" w:space="0" w:color="auto"/>
            <w:right w:val="none" w:sz="0" w:space="0" w:color="auto"/>
          </w:divBdr>
        </w:div>
        <w:div w:id="1952786885">
          <w:marLeft w:val="0"/>
          <w:marRight w:val="0"/>
          <w:marTop w:val="0"/>
          <w:marBottom w:val="0"/>
          <w:divBdr>
            <w:top w:val="none" w:sz="0" w:space="0" w:color="auto"/>
            <w:left w:val="none" w:sz="0" w:space="0" w:color="auto"/>
            <w:bottom w:val="none" w:sz="0" w:space="0" w:color="auto"/>
            <w:right w:val="none" w:sz="0" w:space="0" w:color="auto"/>
          </w:divBdr>
          <w:divsChild>
            <w:div w:id="1270966952">
              <w:marLeft w:val="0"/>
              <w:marRight w:val="0"/>
              <w:marTop w:val="0"/>
              <w:marBottom w:val="0"/>
              <w:divBdr>
                <w:top w:val="none" w:sz="0" w:space="0" w:color="auto"/>
                <w:left w:val="none" w:sz="0" w:space="0" w:color="auto"/>
                <w:bottom w:val="none" w:sz="0" w:space="0" w:color="auto"/>
                <w:right w:val="none" w:sz="0" w:space="0" w:color="auto"/>
              </w:divBdr>
            </w:div>
            <w:div w:id="1700817129">
              <w:marLeft w:val="0"/>
              <w:marRight w:val="0"/>
              <w:marTop w:val="0"/>
              <w:marBottom w:val="0"/>
              <w:divBdr>
                <w:top w:val="none" w:sz="0" w:space="0" w:color="auto"/>
                <w:left w:val="none" w:sz="0" w:space="0" w:color="auto"/>
                <w:bottom w:val="none" w:sz="0" w:space="0" w:color="auto"/>
                <w:right w:val="none" w:sz="0" w:space="0" w:color="auto"/>
              </w:divBdr>
            </w:div>
            <w:div w:id="1287274773">
              <w:marLeft w:val="0"/>
              <w:marRight w:val="0"/>
              <w:marTop w:val="0"/>
              <w:marBottom w:val="0"/>
              <w:divBdr>
                <w:top w:val="none" w:sz="0" w:space="0" w:color="auto"/>
                <w:left w:val="none" w:sz="0" w:space="0" w:color="auto"/>
                <w:bottom w:val="none" w:sz="0" w:space="0" w:color="auto"/>
                <w:right w:val="none" w:sz="0" w:space="0" w:color="auto"/>
              </w:divBdr>
            </w:div>
            <w:div w:id="816843723">
              <w:marLeft w:val="0"/>
              <w:marRight w:val="0"/>
              <w:marTop w:val="0"/>
              <w:marBottom w:val="0"/>
              <w:divBdr>
                <w:top w:val="none" w:sz="0" w:space="0" w:color="auto"/>
                <w:left w:val="none" w:sz="0" w:space="0" w:color="auto"/>
                <w:bottom w:val="none" w:sz="0" w:space="0" w:color="auto"/>
                <w:right w:val="none" w:sz="0" w:space="0" w:color="auto"/>
              </w:divBdr>
            </w:div>
          </w:divsChild>
        </w:div>
        <w:div w:id="509218689">
          <w:marLeft w:val="0"/>
          <w:marRight w:val="0"/>
          <w:marTop w:val="0"/>
          <w:marBottom w:val="0"/>
          <w:divBdr>
            <w:top w:val="none" w:sz="0" w:space="0" w:color="auto"/>
            <w:left w:val="none" w:sz="0" w:space="0" w:color="auto"/>
            <w:bottom w:val="none" w:sz="0" w:space="0" w:color="auto"/>
            <w:right w:val="none" w:sz="0" w:space="0" w:color="auto"/>
          </w:divBdr>
          <w:divsChild>
            <w:div w:id="1977906249">
              <w:marLeft w:val="0"/>
              <w:marRight w:val="0"/>
              <w:marTop w:val="0"/>
              <w:marBottom w:val="0"/>
              <w:divBdr>
                <w:top w:val="none" w:sz="0" w:space="0" w:color="auto"/>
                <w:left w:val="none" w:sz="0" w:space="0" w:color="auto"/>
                <w:bottom w:val="none" w:sz="0" w:space="0" w:color="auto"/>
                <w:right w:val="none" w:sz="0" w:space="0" w:color="auto"/>
              </w:divBdr>
            </w:div>
            <w:div w:id="1075203684">
              <w:marLeft w:val="0"/>
              <w:marRight w:val="0"/>
              <w:marTop w:val="0"/>
              <w:marBottom w:val="0"/>
              <w:divBdr>
                <w:top w:val="none" w:sz="0" w:space="0" w:color="auto"/>
                <w:left w:val="none" w:sz="0" w:space="0" w:color="auto"/>
                <w:bottom w:val="none" w:sz="0" w:space="0" w:color="auto"/>
                <w:right w:val="none" w:sz="0" w:space="0" w:color="auto"/>
              </w:divBdr>
            </w:div>
            <w:div w:id="2050376052">
              <w:marLeft w:val="0"/>
              <w:marRight w:val="0"/>
              <w:marTop w:val="0"/>
              <w:marBottom w:val="0"/>
              <w:divBdr>
                <w:top w:val="none" w:sz="0" w:space="0" w:color="auto"/>
                <w:left w:val="none" w:sz="0" w:space="0" w:color="auto"/>
                <w:bottom w:val="none" w:sz="0" w:space="0" w:color="auto"/>
                <w:right w:val="none" w:sz="0" w:space="0" w:color="auto"/>
              </w:divBdr>
            </w:div>
          </w:divsChild>
        </w:div>
        <w:div w:id="1457217836">
          <w:marLeft w:val="0"/>
          <w:marRight w:val="0"/>
          <w:marTop w:val="0"/>
          <w:marBottom w:val="0"/>
          <w:divBdr>
            <w:top w:val="none" w:sz="0" w:space="0" w:color="auto"/>
            <w:left w:val="none" w:sz="0" w:space="0" w:color="auto"/>
            <w:bottom w:val="none" w:sz="0" w:space="0" w:color="auto"/>
            <w:right w:val="none" w:sz="0" w:space="0" w:color="auto"/>
          </w:divBdr>
          <w:divsChild>
            <w:div w:id="111023588">
              <w:marLeft w:val="-75"/>
              <w:marRight w:val="0"/>
              <w:marTop w:val="30"/>
              <w:marBottom w:val="30"/>
              <w:divBdr>
                <w:top w:val="none" w:sz="0" w:space="0" w:color="auto"/>
                <w:left w:val="none" w:sz="0" w:space="0" w:color="auto"/>
                <w:bottom w:val="none" w:sz="0" w:space="0" w:color="auto"/>
                <w:right w:val="none" w:sz="0" w:space="0" w:color="auto"/>
              </w:divBdr>
              <w:divsChild>
                <w:div w:id="1510487013">
                  <w:marLeft w:val="0"/>
                  <w:marRight w:val="0"/>
                  <w:marTop w:val="0"/>
                  <w:marBottom w:val="0"/>
                  <w:divBdr>
                    <w:top w:val="none" w:sz="0" w:space="0" w:color="auto"/>
                    <w:left w:val="none" w:sz="0" w:space="0" w:color="auto"/>
                    <w:bottom w:val="none" w:sz="0" w:space="0" w:color="auto"/>
                    <w:right w:val="none" w:sz="0" w:space="0" w:color="auto"/>
                  </w:divBdr>
                  <w:divsChild>
                    <w:div w:id="1259824814">
                      <w:marLeft w:val="0"/>
                      <w:marRight w:val="0"/>
                      <w:marTop w:val="0"/>
                      <w:marBottom w:val="0"/>
                      <w:divBdr>
                        <w:top w:val="none" w:sz="0" w:space="0" w:color="auto"/>
                        <w:left w:val="none" w:sz="0" w:space="0" w:color="auto"/>
                        <w:bottom w:val="none" w:sz="0" w:space="0" w:color="auto"/>
                        <w:right w:val="none" w:sz="0" w:space="0" w:color="auto"/>
                      </w:divBdr>
                    </w:div>
                  </w:divsChild>
                </w:div>
                <w:div w:id="1663582243">
                  <w:marLeft w:val="0"/>
                  <w:marRight w:val="0"/>
                  <w:marTop w:val="0"/>
                  <w:marBottom w:val="0"/>
                  <w:divBdr>
                    <w:top w:val="none" w:sz="0" w:space="0" w:color="auto"/>
                    <w:left w:val="none" w:sz="0" w:space="0" w:color="auto"/>
                    <w:bottom w:val="none" w:sz="0" w:space="0" w:color="auto"/>
                    <w:right w:val="none" w:sz="0" w:space="0" w:color="auto"/>
                  </w:divBdr>
                  <w:divsChild>
                    <w:div w:id="1750538384">
                      <w:marLeft w:val="0"/>
                      <w:marRight w:val="0"/>
                      <w:marTop w:val="0"/>
                      <w:marBottom w:val="0"/>
                      <w:divBdr>
                        <w:top w:val="none" w:sz="0" w:space="0" w:color="auto"/>
                        <w:left w:val="none" w:sz="0" w:space="0" w:color="auto"/>
                        <w:bottom w:val="none" w:sz="0" w:space="0" w:color="auto"/>
                        <w:right w:val="none" w:sz="0" w:space="0" w:color="auto"/>
                      </w:divBdr>
                    </w:div>
                  </w:divsChild>
                </w:div>
                <w:div w:id="982738465">
                  <w:marLeft w:val="0"/>
                  <w:marRight w:val="0"/>
                  <w:marTop w:val="0"/>
                  <w:marBottom w:val="0"/>
                  <w:divBdr>
                    <w:top w:val="none" w:sz="0" w:space="0" w:color="auto"/>
                    <w:left w:val="none" w:sz="0" w:space="0" w:color="auto"/>
                    <w:bottom w:val="none" w:sz="0" w:space="0" w:color="auto"/>
                    <w:right w:val="none" w:sz="0" w:space="0" w:color="auto"/>
                  </w:divBdr>
                  <w:divsChild>
                    <w:div w:id="509681147">
                      <w:marLeft w:val="0"/>
                      <w:marRight w:val="0"/>
                      <w:marTop w:val="0"/>
                      <w:marBottom w:val="0"/>
                      <w:divBdr>
                        <w:top w:val="none" w:sz="0" w:space="0" w:color="auto"/>
                        <w:left w:val="none" w:sz="0" w:space="0" w:color="auto"/>
                        <w:bottom w:val="none" w:sz="0" w:space="0" w:color="auto"/>
                        <w:right w:val="none" w:sz="0" w:space="0" w:color="auto"/>
                      </w:divBdr>
                    </w:div>
                  </w:divsChild>
                </w:div>
                <w:div w:id="553664434">
                  <w:marLeft w:val="0"/>
                  <w:marRight w:val="0"/>
                  <w:marTop w:val="0"/>
                  <w:marBottom w:val="0"/>
                  <w:divBdr>
                    <w:top w:val="none" w:sz="0" w:space="0" w:color="auto"/>
                    <w:left w:val="none" w:sz="0" w:space="0" w:color="auto"/>
                    <w:bottom w:val="none" w:sz="0" w:space="0" w:color="auto"/>
                    <w:right w:val="none" w:sz="0" w:space="0" w:color="auto"/>
                  </w:divBdr>
                  <w:divsChild>
                    <w:div w:id="743113586">
                      <w:marLeft w:val="0"/>
                      <w:marRight w:val="0"/>
                      <w:marTop w:val="0"/>
                      <w:marBottom w:val="0"/>
                      <w:divBdr>
                        <w:top w:val="none" w:sz="0" w:space="0" w:color="auto"/>
                        <w:left w:val="none" w:sz="0" w:space="0" w:color="auto"/>
                        <w:bottom w:val="none" w:sz="0" w:space="0" w:color="auto"/>
                        <w:right w:val="none" w:sz="0" w:space="0" w:color="auto"/>
                      </w:divBdr>
                    </w:div>
                    <w:div w:id="1051150624">
                      <w:marLeft w:val="0"/>
                      <w:marRight w:val="0"/>
                      <w:marTop w:val="0"/>
                      <w:marBottom w:val="0"/>
                      <w:divBdr>
                        <w:top w:val="none" w:sz="0" w:space="0" w:color="auto"/>
                        <w:left w:val="none" w:sz="0" w:space="0" w:color="auto"/>
                        <w:bottom w:val="none" w:sz="0" w:space="0" w:color="auto"/>
                        <w:right w:val="none" w:sz="0" w:space="0" w:color="auto"/>
                      </w:divBdr>
                    </w:div>
                    <w:div w:id="1616860584">
                      <w:marLeft w:val="0"/>
                      <w:marRight w:val="0"/>
                      <w:marTop w:val="0"/>
                      <w:marBottom w:val="0"/>
                      <w:divBdr>
                        <w:top w:val="none" w:sz="0" w:space="0" w:color="auto"/>
                        <w:left w:val="none" w:sz="0" w:space="0" w:color="auto"/>
                        <w:bottom w:val="none" w:sz="0" w:space="0" w:color="auto"/>
                        <w:right w:val="none" w:sz="0" w:space="0" w:color="auto"/>
                      </w:divBdr>
                    </w:div>
                  </w:divsChild>
                </w:div>
                <w:div w:id="552473765">
                  <w:marLeft w:val="0"/>
                  <w:marRight w:val="0"/>
                  <w:marTop w:val="0"/>
                  <w:marBottom w:val="0"/>
                  <w:divBdr>
                    <w:top w:val="none" w:sz="0" w:space="0" w:color="auto"/>
                    <w:left w:val="none" w:sz="0" w:space="0" w:color="auto"/>
                    <w:bottom w:val="none" w:sz="0" w:space="0" w:color="auto"/>
                    <w:right w:val="none" w:sz="0" w:space="0" w:color="auto"/>
                  </w:divBdr>
                  <w:divsChild>
                    <w:div w:id="821852159">
                      <w:marLeft w:val="0"/>
                      <w:marRight w:val="0"/>
                      <w:marTop w:val="0"/>
                      <w:marBottom w:val="0"/>
                      <w:divBdr>
                        <w:top w:val="none" w:sz="0" w:space="0" w:color="auto"/>
                        <w:left w:val="none" w:sz="0" w:space="0" w:color="auto"/>
                        <w:bottom w:val="none" w:sz="0" w:space="0" w:color="auto"/>
                        <w:right w:val="none" w:sz="0" w:space="0" w:color="auto"/>
                      </w:divBdr>
                    </w:div>
                  </w:divsChild>
                </w:div>
                <w:div w:id="683895453">
                  <w:marLeft w:val="0"/>
                  <w:marRight w:val="0"/>
                  <w:marTop w:val="0"/>
                  <w:marBottom w:val="0"/>
                  <w:divBdr>
                    <w:top w:val="none" w:sz="0" w:space="0" w:color="auto"/>
                    <w:left w:val="none" w:sz="0" w:space="0" w:color="auto"/>
                    <w:bottom w:val="none" w:sz="0" w:space="0" w:color="auto"/>
                    <w:right w:val="none" w:sz="0" w:space="0" w:color="auto"/>
                  </w:divBdr>
                  <w:divsChild>
                    <w:div w:id="506096095">
                      <w:marLeft w:val="0"/>
                      <w:marRight w:val="0"/>
                      <w:marTop w:val="0"/>
                      <w:marBottom w:val="0"/>
                      <w:divBdr>
                        <w:top w:val="none" w:sz="0" w:space="0" w:color="auto"/>
                        <w:left w:val="none" w:sz="0" w:space="0" w:color="auto"/>
                        <w:bottom w:val="none" w:sz="0" w:space="0" w:color="auto"/>
                        <w:right w:val="none" w:sz="0" w:space="0" w:color="auto"/>
                      </w:divBdr>
                    </w:div>
                  </w:divsChild>
                </w:div>
                <w:div w:id="1497455318">
                  <w:marLeft w:val="0"/>
                  <w:marRight w:val="0"/>
                  <w:marTop w:val="0"/>
                  <w:marBottom w:val="0"/>
                  <w:divBdr>
                    <w:top w:val="none" w:sz="0" w:space="0" w:color="auto"/>
                    <w:left w:val="none" w:sz="0" w:space="0" w:color="auto"/>
                    <w:bottom w:val="none" w:sz="0" w:space="0" w:color="auto"/>
                    <w:right w:val="none" w:sz="0" w:space="0" w:color="auto"/>
                  </w:divBdr>
                  <w:divsChild>
                    <w:div w:id="725567554">
                      <w:marLeft w:val="0"/>
                      <w:marRight w:val="0"/>
                      <w:marTop w:val="0"/>
                      <w:marBottom w:val="0"/>
                      <w:divBdr>
                        <w:top w:val="none" w:sz="0" w:space="0" w:color="auto"/>
                        <w:left w:val="none" w:sz="0" w:space="0" w:color="auto"/>
                        <w:bottom w:val="none" w:sz="0" w:space="0" w:color="auto"/>
                        <w:right w:val="none" w:sz="0" w:space="0" w:color="auto"/>
                      </w:divBdr>
                    </w:div>
                    <w:div w:id="602808381">
                      <w:marLeft w:val="0"/>
                      <w:marRight w:val="0"/>
                      <w:marTop w:val="0"/>
                      <w:marBottom w:val="0"/>
                      <w:divBdr>
                        <w:top w:val="none" w:sz="0" w:space="0" w:color="auto"/>
                        <w:left w:val="none" w:sz="0" w:space="0" w:color="auto"/>
                        <w:bottom w:val="none" w:sz="0" w:space="0" w:color="auto"/>
                        <w:right w:val="none" w:sz="0" w:space="0" w:color="auto"/>
                      </w:divBdr>
                    </w:div>
                  </w:divsChild>
                </w:div>
                <w:div w:id="1303002641">
                  <w:marLeft w:val="0"/>
                  <w:marRight w:val="0"/>
                  <w:marTop w:val="0"/>
                  <w:marBottom w:val="0"/>
                  <w:divBdr>
                    <w:top w:val="none" w:sz="0" w:space="0" w:color="auto"/>
                    <w:left w:val="none" w:sz="0" w:space="0" w:color="auto"/>
                    <w:bottom w:val="none" w:sz="0" w:space="0" w:color="auto"/>
                    <w:right w:val="none" w:sz="0" w:space="0" w:color="auto"/>
                  </w:divBdr>
                  <w:divsChild>
                    <w:div w:id="1975403001">
                      <w:marLeft w:val="0"/>
                      <w:marRight w:val="0"/>
                      <w:marTop w:val="0"/>
                      <w:marBottom w:val="0"/>
                      <w:divBdr>
                        <w:top w:val="none" w:sz="0" w:space="0" w:color="auto"/>
                        <w:left w:val="none" w:sz="0" w:space="0" w:color="auto"/>
                        <w:bottom w:val="none" w:sz="0" w:space="0" w:color="auto"/>
                        <w:right w:val="none" w:sz="0" w:space="0" w:color="auto"/>
                      </w:divBdr>
                    </w:div>
                    <w:div w:id="139736967">
                      <w:marLeft w:val="0"/>
                      <w:marRight w:val="0"/>
                      <w:marTop w:val="0"/>
                      <w:marBottom w:val="0"/>
                      <w:divBdr>
                        <w:top w:val="none" w:sz="0" w:space="0" w:color="auto"/>
                        <w:left w:val="none" w:sz="0" w:space="0" w:color="auto"/>
                        <w:bottom w:val="none" w:sz="0" w:space="0" w:color="auto"/>
                        <w:right w:val="none" w:sz="0" w:space="0" w:color="auto"/>
                      </w:divBdr>
                    </w:div>
                  </w:divsChild>
                </w:div>
                <w:div w:id="1250692708">
                  <w:marLeft w:val="0"/>
                  <w:marRight w:val="0"/>
                  <w:marTop w:val="0"/>
                  <w:marBottom w:val="0"/>
                  <w:divBdr>
                    <w:top w:val="none" w:sz="0" w:space="0" w:color="auto"/>
                    <w:left w:val="none" w:sz="0" w:space="0" w:color="auto"/>
                    <w:bottom w:val="none" w:sz="0" w:space="0" w:color="auto"/>
                    <w:right w:val="none" w:sz="0" w:space="0" w:color="auto"/>
                  </w:divBdr>
                  <w:divsChild>
                    <w:div w:id="672295341">
                      <w:marLeft w:val="0"/>
                      <w:marRight w:val="0"/>
                      <w:marTop w:val="0"/>
                      <w:marBottom w:val="0"/>
                      <w:divBdr>
                        <w:top w:val="none" w:sz="0" w:space="0" w:color="auto"/>
                        <w:left w:val="none" w:sz="0" w:space="0" w:color="auto"/>
                        <w:bottom w:val="none" w:sz="0" w:space="0" w:color="auto"/>
                        <w:right w:val="none" w:sz="0" w:space="0" w:color="auto"/>
                      </w:divBdr>
                    </w:div>
                  </w:divsChild>
                </w:div>
                <w:div w:id="810290848">
                  <w:marLeft w:val="0"/>
                  <w:marRight w:val="0"/>
                  <w:marTop w:val="0"/>
                  <w:marBottom w:val="0"/>
                  <w:divBdr>
                    <w:top w:val="none" w:sz="0" w:space="0" w:color="auto"/>
                    <w:left w:val="none" w:sz="0" w:space="0" w:color="auto"/>
                    <w:bottom w:val="none" w:sz="0" w:space="0" w:color="auto"/>
                    <w:right w:val="none" w:sz="0" w:space="0" w:color="auto"/>
                  </w:divBdr>
                  <w:divsChild>
                    <w:div w:id="630674099">
                      <w:marLeft w:val="0"/>
                      <w:marRight w:val="0"/>
                      <w:marTop w:val="0"/>
                      <w:marBottom w:val="0"/>
                      <w:divBdr>
                        <w:top w:val="none" w:sz="0" w:space="0" w:color="auto"/>
                        <w:left w:val="none" w:sz="0" w:space="0" w:color="auto"/>
                        <w:bottom w:val="none" w:sz="0" w:space="0" w:color="auto"/>
                        <w:right w:val="none" w:sz="0" w:space="0" w:color="auto"/>
                      </w:divBdr>
                    </w:div>
                  </w:divsChild>
                </w:div>
                <w:div w:id="1319729717">
                  <w:marLeft w:val="0"/>
                  <w:marRight w:val="0"/>
                  <w:marTop w:val="0"/>
                  <w:marBottom w:val="0"/>
                  <w:divBdr>
                    <w:top w:val="none" w:sz="0" w:space="0" w:color="auto"/>
                    <w:left w:val="none" w:sz="0" w:space="0" w:color="auto"/>
                    <w:bottom w:val="none" w:sz="0" w:space="0" w:color="auto"/>
                    <w:right w:val="none" w:sz="0" w:space="0" w:color="auto"/>
                  </w:divBdr>
                  <w:divsChild>
                    <w:div w:id="310867024">
                      <w:marLeft w:val="0"/>
                      <w:marRight w:val="0"/>
                      <w:marTop w:val="0"/>
                      <w:marBottom w:val="0"/>
                      <w:divBdr>
                        <w:top w:val="none" w:sz="0" w:space="0" w:color="auto"/>
                        <w:left w:val="none" w:sz="0" w:space="0" w:color="auto"/>
                        <w:bottom w:val="none" w:sz="0" w:space="0" w:color="auto"/>
                        <w:right w:val="none" w:sz="0" w:space="0" w:color="auto"/>
                      </w:divBdr>
                    </w:div>
                  </w:divsChild>
                </w:div>
                <w:div w:id="554776636">
                  <w:marLeft w:val="0"/>
                  <w:marRight w:val="0"/>
                  <w:marTop w:val="0"/>
                  <w:marBottom w:val="0"/>
                  <w:divBdr>
                    <w:top w:val="none" w:sz="0" w:space="0" w:color="auto"/>
                    <w:left w:val="none" w:sz="0" w:space="0" w:color="auto"/>
                    <w:bottom w:val="none" w:sz="0" w:space="0" w:color="auto"/>
                    <w:right w:val="none" w:sz="0" w:space="0" w:color="auto"/>
                  </w:divBdr>
                  <w:divsChild>
                    <w:div w:id="20123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04797">
          <w:marLeft w:val="0"/>
          <w:marRight w:val="0"/>
          <w:marTop w:val="0"/>
          <w:marBottom w:val="0"/>
          <w:divBdr>
            <w:top w:val="none" w:sz="0" w:space="0" w:color="auto"/>
            <w:left w:val="none" w:sz="0" w:space="0" w:color="auto"/>
            <w:bottom w:val="none" w:sz="0" w:space="0" w:color="auto"/>
            <w:right w:val="none" w:sz="0" w:space="0" w:color="auto"/>
          </w:divBdr>
        </w:div>
        <w:div w:id="1460958119">
          <w:marLeft w:val="0"/>
          <w:marRight w:val="0"/>
          <w:marTop w:val="0"/>
          <w:marBottom w:val="0"/>
          <w:divBdr>
            <w:top w:val="none" w:sz="0" w:space="0" w:color="auto"/>
            <w:left w:val="none" w:sz="0" w:space="0" w:color="auto"/>
            <w:bottom w:val="none" w:sz="0" w:space="0" w:color="auto"/>
            <w:right w:val="none" w:sz="0" w:space="0" w:color="auto"/>
          </w:divBdr>
        </w:div>
        <w:div w:id="21057675">
          <w:marLeft w:val="0"/>
          <w:marRight w:val="0"/>
          <w:marTop w:val="0"/>
          <w:marBottom w:val="0"/>
          <w:divBdr>
            <w:top w:val="none" w:sz="0" w:space="0" w:color="auto"/>
            <w:left w:val="none" w:sz="0" w:space="0" w:color="auto"/>
            <w:bottom w:val="none" w:sz="0" w:space="0" w:color="auto"/>
            <w:right w:val="none" w:sz="0" w:space="0" w:color="auto"/>
          </w:divBdr>
        </w:div>
        <w:div w:id="106438333">
          <w:marLeft w:val="0"/>
          <w:marRight w:val="0"/>
          <w:marTop w:val="0"/>
          <w:marBottom w:val="0"/>
          <w:divBdr>
            <w:top w:val="none" w:sz="0" w:space="0" w:color="auto"/>
            <w:left w:val="none" w:sz="0" w:space="0" w:color="auto"/>
            <w:bottom w:val="none" w:sz="0" w:space="0" w:color="auto"/>
            <w:right w:val="none" w:sz="0" w:space="0" w:color="auto"/>
          </w:divBdr>
        </w:div>
        <w:div w:id="1149441408">
          <w:marLeft w:val="0"/>
          <w:marRight w:val="0"/>
          <w:marTop w:val="0"/>
          <w:marBottom w:val="0"/>
          <w:divBdr>
            <w:top w:val="none" w:sz="0" w:space="0" w:color="auto"/>
            <w:left w:val="none" w:sz="0" w:space="0" w:color="auto"/>
            <w:bottom w:val="none" w:sz="0" w:space="0" w:color="auto"/>
            <w:right w:val="none" w:sz="0" w:space="0" w:color="auto"/>
          </w:divBdr>
        </w:div>
        <w:div w:id="1319461751">
          <w:marLeft w:val="0"/>
          <w:marRight w:val="0"/>
          <w:marTop w:val="0"/>
          <w:marBottom w:val="0"/>
          <w:divBdr>
            <w:top w:val="none" w:sz="0" w:space="0" w:color="auto"/>
            <w:left w:val="none" w:sz="0" w:space="0" w:color="auto"/>
            <w:bottom w:val="none" w:sz="0" w:space="0" w:color="auto"/>
            <w:right w:val="none" w:sz="0" w:space="0" w:color="auto"/>
          </w:divBdr>
          <w:divsChild>
            <w:div w:id="890657493">
              <w:marLeft w:val="-75"/>
              <w:marRight w:val="0"/>
              <w:marTop w:val="30"/>
              <w:marBottom w:val="30"/>
              <w:divBdr>
                <w:top w:val="none" w:sz="0" w:space="0" w:color="auto"/>
                <w:left w:val="none" w:sz="0" w:space="0" w:color="auto"/>
                <w:bottom w:val="none" w:sz="0" w:space="0" w:color="auto"/>
                <w:right w:val="none" w:sz="0" w:space="0" w:color="auto"/>
              </w:divBdr>
              <w:divsChild>
                <w:div w:id="2124381605">
                  <w:marLeft w:val="0"/>
                  <w:marRight w:val="0"/>
                  <w:marTop w:val="0"/>
                  <w:marBottom w:val="0"/>
                  <w:divBdr>
                    <w:top w:val="none" w:sz="0" w:space="0" w:color="auto"/>
                    <w:left w:val="none" w:sz="0" w:space="0" w:color="auto"/>
                    <w:bottom w:val="none" w:sz="0" w:space="0" w:color="auto"/>
                    <w:right w:val="none" w:sz="0" w:space="0" w:color="auto"/>
                  </w:divBdr>
                  <w:divsChild>
                    <w:div w:id="1660379773">
                      <w:marLeft w:val="0"/>
                      <w:marRight w:val="0"/>
                      <w:marTop w:val="0"/>
                      <w:marBottom w:val="0"/>
                      <w:divBdr>
                        <w:top w:val="none" w:sz="0" w:space="0" w:color="auto"/>
                        <w:left w:val="none" w:sz="0" w:space="0" w:color="auto"/>
                        <w:bottom w:val="none" w:sz="0" w:space="0" w:color="auto"/>
                        <w:right w:val="none" w:sz="0" w:space="0" w:color="auto"/>
                      </w:divBdr>
                    </w:div>
                  </w:divsChild>
                </w:div>
                <w:div w:id="1973751753">
                  <w:marLeft w:val="0"/>
                  <w:marRight w:val="0"/>
                  <w:marTop w:val="0"/>
                  <w:marBottom w:val="0"/>
                  <w:divBdr>
                    <w:top w:val="none" w:sz="0" w:space="0" w:color="auto"/>
                    <w:left w:val="none" w:sz="0" w:space="0" w:color="auto"/>
                    <w:bottom w:val="none" w:sz="0" w:space="0" w:color="auto"/>
                    <w:right w:val="none" w:sz="0" w:space="0" w:color="auto"/>
                  </w:divBdr>
                  <w:divsChild>
                    <w:div w:id="1106315895">
                      <w:marLeft w:val="0"/>
                      <w:marRight w:val="0"/>
                      <w:marTop w:val="0"/>
                      <w:marBottom w:val="0"/>
                      <w:divBdr>
                        <w:top w:val="none" w:sz="0" w:space="0" w:color="auto"/>
                        <w:left w:val="none" w:sz="0" w:space="0" w:color="auto"/>
                        <w:bottom w:val="none" w:sz="0" w:space="0" w:color="auto"/>
                        <w:right w:val="none" w:sz="0" w:space="0" w:color="auto"/>
                      </w:divBdr>
                    </w:div>
                  </w:divsChild>
                </w:div>
                <w:div w:id="582494732">
                  <w:marLeft w:val="0"/>
                  <w:marRight w:val="0"/>
                  <w:marTop w:val="0"/>
                  <w:marBottom w:val="0"/>
                  <w:divBdr>
                    <w:top w:val="none" w:sz="0" w:space="0" w:color="auto"/>
                    <w:left w:val="none" w:sz="0" w:space="0" w:color="auto"/>
                    <w:bottom w:val="none" w:sz="0" w:space="0" w:color="auto"/>
                    <w:right w:val="none" w:sz="0" w:space="0" w:color="auto"/>
                  </w:divBdr>
                  <w:divsChild>
                    <w:div w:id="376052108">
                      <w:marLeft w:val="0"/>
                      <w:marRight w:val="0"/>
                      <w:marTop w:val="0"/>
                      <w:marBottom w:val="0"/>
                      <w:divBdr>
                        <w:top w:val="none" w:sz="0" w:space="0" w:color="auto"/>
                        <w:left w:val="none" w:sz="0" w:space="0" w:color="auto"/>
                        <w:bottom w:val="none" w:sz="0" w:space="0" w:color="auto"/>
                        <w:right w:val="none" w:sz="0" w:space="0" w:color="auto"/>
                      </w:divBdr>
                    </w:div>
                  </w:divsChild>
                </w:div>
                <w:div w:id="1388649571">
                  <w:marLeft w:val="0"/>
                  <w:marRight w:val="0"/>
                  <w:marTop w:val="0"/>
                  <w:marBottom w:val="0"/>
                  <w:divBdr>
                    <w:top w:val="none" w:sz="0" w:space="0" w:color="auto"/>
                    <w:left w:val="none" w:sz="0" w:space="0" w:color="auto"/>
                    <w:bottom w:val="none" w:sz="0" w:space="0" w:color="auto"/>
                    <w:right w:val="none" w:sz="0" w:space="0" w:color="auto"/>
                  </w:divBdr>
                  <w:divsChild>
                    <w:div w:id="687365055">
                      <w:marLeft w:val="0"/>
                      <w:marRight w:val="0"/>
                      <w:marTop w:val="0"/>
                      <w:marBottom w:val="0"/>
                      <w:divBdr>
                        <w:top w:val="none" w:sz="0" w:space="0" w:color="auto"/>
                        <w:left w:val="none" w:sz="0" w:space="0" w:color="auto"/>
                        <w:bottom w:val="none" w:sz="0" w:space="0" w:color="auto"/>
                        <w:right w:val="none" w:sz="0" w:space="0" w:color="auto"/>
                      </w:divBdr>
                    </w:div>
                  </w:divsChild>
                </w:div>
                <w:div w:id="1867062721">
                  <w:marLeft w:val="0"/>
                  <w:marRight w:val="0"/>
                  <w:marTop w:val="0"/>
                  <w:marBottom w:val="0"/>
                  <w:divBdr>
                    <w:top w:val="none" w:sz="0" w:space="0" w:color="auto"/>
                    <w:left w:val="none" w:sz="0" w:space="0" w:color="auto"/>
                    <w:bottom w:val="none" w:sz="0" w:space="0" w:color="auto"/>
                    <w:right w:val="none" w:sz="0" w:space="0" w:color="auto"/>
                  </w:divBdr>
                  <w:divsChild>
                    <w:div w:id="468086848">
                      <w:marLeft w:val="0"/>
                      <w:marRight w:val="0"/>
                      <w:marTop w:val="0"/>
                      <w:marBottom w:val="0"/>
                      <w:divBdr>
                        <w:top w:val="none" w:sz="0" w:space="0" w:color="auto"/>
                        <w:left w:val="none" w:sz="0" w:space="0" w:color="auto"/>
                        <w:bottom w:val="none" w:sz="0" w:space="0" w:color="auto"/>
                        <w:right w:val="none" w:sz="0" w:space="0" w:color="auto"/>
                      </w:divBdr>
                    </w:div>
                  </w:divsChild>
                </w:div>
                <w:div w:id="1086727146">
                  <w:marLeft w:val="0"/>
                  <w:marRight w:val="0"/>
                  <w:marTop w:val="0"/>
                  <w:marBottom w:val="0"/>
                  <w:divBdr>
                    <w:top w:val="none" w:sz="0" w:space="0" w:color="auto"/>
                    <w:left w:val="none" w:sz="0" w:space="0" w:color="auto"/>
                    <w:bottom w:val="none" w:sz="0" w:space="0" w:color="auto"/>
                    <w:right w:val="none" w:sz="0" w:space="0" w:color="auto"/>
                  </w:divBdr>
                  <w:divsChild>
                    <w:div w:id="311102963">
                      <w:marLeft w:val="0"/>
                      <w:marRight w:val="0"/>
                      <w:marTop w:val="0"/>
                      <w:marBottom w:val="0"/>
                      <w:divBdr>
                        <w:top w:val="none" w:sz="0" w:space="0" w:color="auto"/>
                        <w:left w:val="none" w:sz="0" w:space="0" w:color="auto"/>
                        <w:bottom w:val="none" w:sz="0" w:space="0" w:color="auto"/>
                        <w:right w:val="none" w:sz="0" w:space="0" w:color="auto"/>
                      </w:divBdr>
                    </w:div>
                  </w:divsChild>
                </w:div>
                <w:div w:id="39330632">
                  <w:marLeft w:val="0"/>
                  <w:marRight w:val="0"/>
                  <w:marTop w:val="0"/>
                  <w:marBottom w:val="0"/>
                  <w:divBdr>
                    <w:top w:val="none" w:sz="0" w:space="0" w:color="auto"/>
                    <w:left w:val="none" w:sz="0" w:space="0" w:color="auto"/>
                    <w:bottom w:val="none" w:sz="0" w:space="0" w:color="auto"/>
                    <w:right w:val="none" w:sz="0" w:space="0" w:color="auto"/>
                  </w:divBdr>
                  <w:divsChild>
                    <w:div w:id="1718578550">
                      <w:marLeft w:val="0"/>
                      <w:marRight w:val="0"/>
                      <w:marTop w:val="0"/>
                      <w:marBottom w:val="0"/>
                      <w:divBdr>
                        <w:top w:val="none" w:sz="0" w:space="0" w:color="auto"/>
                        <w:left w:val="none" w:sz="0" w:space="0" w:color="auto"/>
                        <w:bottom w:val="none" w:sz="0" w:space="0" w:color="auto"/>
                        <w:right w:val="none" w:sz="0" w:space="0" w:color="auto"/>
                      </w:divBdr>
                    </w:div>
                  </w:divsChild>
                </w:div>
                <w:div w:id="1540700779">
                  <w:marLeft w:val="0"/>
                  <w:marRight w:val="0"/>
                  <w:marTop w:val="0"/>
                  <w:marBottom w:val="0"/>
                  <w:divBdr>
                    <w:top w:val="none" w:sz="0" w:space="0" w:color="auto"/>
                    <w:left w:val="none" w:sz="0" w:space="0" w:color="auto"/>
                    <w:bottom w:val="none" w:sz="0" w:space="0" w:color="auto"/>
                    <w:right w:val="none" w:sz="0" w:space="0" w:color="auto"/>
                  </w:divBdr>
                  <w:divsChild>
                    <w:div w:id="67387913">
                      <w:marLeft w:val="0"/>
                      <w:marRight w:val="0"/>
                      <w:marTop w:val="0"/>
                      <w:marBottom w:val="0"/>
                      <w:divBdr>
                        <w:top w:val="none" w:sz="0" w:space="0" w:color="auto"/>
                        <w:left w:val="none" w:sz="0" w:space="0" w:color="auto"/>
                        <w:bottom w:val="none" w:sz="0" w:space="0" w:color="auto"/>
                        <w:right w:val="none" w:sz="0" w:space="0" w:color="auto"/>
                      </w:divBdr>
                    </w:div>
                  </w:divsChild>
                </w:div>
                <w:div w:id="2137482161">
                  <w:marLeft w:val="0"/>
                  <w:marRight w:val="0"/>
                  <w:marTop w:val="0"/>
                  <w:marBottom w:val="0"/>
                  <w:divBdr>
                    <w:top w:val="none" w:sz="0" w:space="0" w:color="auto"/>
                    <w:left w:val="none" w:sz="0" w:space="0" w:color="auto"/>
                    <w:bottom w:val="none" w:sz="0" w:space="0" w:color="auto"/>
                    <w:right w:val="none" w:sz="0" w:space="0" w:color="auto"/>
                  </w:divBdr>
                  <w:divsChild>
                    <w:div w:id="798184717">
                      <w:marLeft w:val="0"/>
                      <w:marRight w:val="0"/>
                      <w:marTop w:val="0"/>
                      <w:marBottom w:val="0"/>
                      <w:divBdr>
                        <w:top w:val="none" w:sz="0" w:space="0" w:color="auto"/>
                        <w:left w:val="none" w:sz="0" w:space="0" w:color="auto"/>
                        <w:bottom w:val="none" w:sz="0" w:space="0" w:color="auto"/>
                        <w:right w:val="none" w:sz="0" w:space="0" w:color="auto"/>
                      </w:divBdr>
                    </w:div>
                  </w:divsChild>
                </w:div>
                <w:div w:id="1345787910">
                  <w:marLeft w:val="0"/>
                  <w:marRight w:val="0"/>
                  <w:marTop w:val="0"/>
                  <w:marBottom w:val="0"/>
                  <w:divBdr>
                    <w:top w:val="none" w:sz="0" w:space="0" w:color="auto"/>
                    <w:left w:val="none" w:sz="0" w:space="0" w:color="auto"/>
                    <w:bottom w:val="none" w:sz="0" w:space="0" w:color="auto"/>
                    <w:right w:val="none" w:sz="0" w:space="0" w:color="auto"/>
                  </w:divBdr>
                  <w:divsChild>
                    <w:div w:id="319306778">
                      <w:marLeft w:val="0"/>
                      <w:marRight w:val="0"/>
                      <w:marTop w:val="0"/>
                      <w:marBottom w:val="0"/>
                      <w:divBdr>
                        <w:top w:val="none" w:sz="0" w:space="0" w:color="auto"/>
                        <w:left w:val="none" w:sz="0" w:space="0" w:color="auto"/>
                        <w:bottom w:val="none" w:sz="0" w:space="0" w:color="auto"/>
                        <w:right w:val="none" w:sz="0" w:space="0" w:color="auto"/>
                      </w:divBdr>
                    </w:div>
                  </w:divsChild>
                </w:div>
                <w:div w:id="193278205">
                  <w:marLeft w:val="0"/>
                  <w:marRight w:val="0"/>
                  <w:marTop w:val="0"/>
                  <w:marBottom w:val="0"/>
                  <w:divBdr>
                    <w:top w:val="none" w:sz="0" w:space="0" w:color="auto"/>
                    <w:left w:val="none" w:sz="0" w:space="0" w:color="auto"/>
                    <w:bottom w:val="none" w:sz="0" w:space="0" w:color="auto"/>
                    <w:right w:val="none" w:sz="0" w:space="0" w:color="auto"/>
                  </w:divBdr>
                  <w:divsChild>
                    <w:div w:id="1025210794">
                      <w:marLeft w:val="0"/>
                      <w:marRight w:val="0"/>
                      <w:marTop w:val="0"/>
                      <w:marBottom w:val="0"/>
                      <w:divBdr>
                        <w:top w:val="none" w:sz="0" w:space="0" w:color="auto"/>
                        <w:left w:val="none" w:sz="0" w:space="0" w:color="auto"/>
                        <w:bottom w:val="none" w:sz="0" w:space="0" w:color="auto"/>
                        <w:right w:val="none" w:sz="0" w:space="0" w:color="auto"/>
                      </w:divBdr>
                    </w:div>
                  </w:divsChild>
                </w:div>
                <w:div w:id="1185167897">
                  <w:marLeft w:val="0"/>
                  <w:marRight w:val="0"/>
                  <w:marTop w:val="0"/>
                  <w:marBottom w:val="0"/>
                  <w:divBdr>
                    <w:top w:val="none" w:sz="0" w:space="0" w:color="auto"/>
                    <w:left w:val="none" w:sz="0" w:space="0" w:color="auto"/>
                    <w:bottom w:val="none" w:sz="0" w:space="0" w:color="auto"/>
                    <w:right w:val="none" w:sz="0" w:space="0" w:color="auto"/>
                  </w:divBdr>
                  <w:divsChild>
                    <w:div w:id="1994141784">
                      <w:marLeft w:val="0"/>
                      <w:marRight w:val="0"/>
                      <w:marTop w:val="0"/>
                      <w:marBottom w:val="0"/>
                      <w:divBdr>
                        <w:top w:val="none" w:sz="0" w:space="0" w:color="auto"/>
                        <w:left w:val="none" w:sz="0" w:space="0" w:color="auto"/>
                        <w:bottom w:val="none" w:sz="0" w:space="0" w:color="auto"/>
                        <w:right w:val="none" w:sz="0" w:space="0" w:color="auto"/>
                      </w:divBdr>
                    </w:div>
                  </w:divsChild>
                </w:div>
                <w:div w:id="1652979032">
                  <w:marLeft w:val="0"/>
                  <w:marRight w:val="0"/>
                  <w:marTop w:val="0"/>
                  <w:marBottom w:val="0"/>
                  <w:divBdr>
                    <w:top w:val="none" w:sz="0" w:space="0" w:color="auto"/>
                    <w:left w:val="none" w:sz="0" w:space="0" w:color="auto"/>
                    <w:bottom w:val="none" w:sz="0" w:space="0" w:color="auto"/>
                    <w:right w:val="none" w:sz="0" w:space="0" w:color="auto"/>
                  </w:divBdr>
                  <w:divsChild>
                    <w:div w:id="2104300838">
                      <w:marLeft w:val="0"/>
                      <w:marRight w:val="0"/>
                      <w:marTop w:val="0"/>
                      <w:marBottom w:val="0"/>
                      <w:divBdr>
                        <w:top w:val="none" w:sz="0" w:space="0" w:color="auto"/>
                        <w:left w:val="none" w:sz="0" w:space="0" w:color="auto"/>
                        <w:bottom w:val="none" w:sz="0" w:space="0" w:color="auto"/>
                        <w:right w:val="none" w:sz="0" w:space="0" w:color="auto"/>
                      </w:divBdr>
                    </w:div>
                  </w:divsChild>
                </w:div>
                <w:div w:id="1827209821">
                  <w:marLeft w:val="0"/>
                  <w:marRight w:val="0"/>
                  <w:marTop w:val="0"/>
                  <w:marBottom w:val="0"/>
                  <w:divBdr>
                    <w:top w:val="none" w:sz="0" w:space="0" w:color="auto"/>
                    <w:left w:val="none" w:sz="0" w:space="0" w:color="auto"/>
                    <w:bottom w:val="none" w:sz="0" w:space="0" w:color="auto"/>
                    <w:right w:val="none" w:sz="0" w:space="0" w:color="auto"/>
                  </w:divBdr>
                  <w:divsChild>
                    <w:div w:id="1444618285">
                      <w:marLeft w:val="0"/>
                      <w:marRight w:val="0"/>
                      <w:marTop w:val="0"/>
                      <w:marBottom w:val="0"/>
                      <w:divBdr>
                        <w:top w:val="none" w:sz="0" w:space="0" w:color="auto"/>
                        <w:left w:val="none" w:sz="0" w:space="0" w:color="auto"/>
                        <w:bottom w:val="none" w:sz="0" w:space="0" w:color="auto"/>
                        <w:right w:val="none" w:sz="0" w:space="0" w:color="auto"/>
                      </w:divBdr>
                    </w:div>
                  </w:divsChild>
                </w:div>
                <w:div w:id="301926814">
                  <w:marLeft w:val="0"/>
                  <w:marRight w:val="0"/>
                  <w:marTop w:val="0"/>
                  <w:marBottom w:val="0"/>
                  <w:divBdr>
                    <w:top w:val="none" w:sz="0" w:space="0" w:color="auto"/>
                    <w:left w:val="none" w:sz="0" w:space="0" w:color="auto"/>
                    <w:bottom w:val="none" w:sz="0" w:space="0" w:color="auto"/>
                    <w:right w:val="none" w:sz="0" w:space="0" w:color="auto"/>
                  </w:divBdr>
                  <w:divsChild>
                    <w:div w:id="566305882">
                      <w:marLeft w:val="0"/>
                      <w:marRight w:val="0"/>
                      <w:marTop w:val="0"/>
                      <w:marBottom w:val="0"/>
                      <w:divBdr>
                        <w:top w:val="none" w:sz="0" w:space="0" w:color="auto"/>
                        <w:left w:val="none" w:sz="0" w:space="0" w:color="auto"/>
                        <w:bottom w:val="none" w:sz="0" w:space="0" w:color="auto"/>
                        <w:right w:val="none" w:sz="0" w:space="0" w:color="auto"/>
                      </w:divBdr>
                    </w:div>
                  </w:divsChild>
                </w:div>
                <w:div w:id="151457370">
                  <w:marLeft w:val="0"/>
                  <w:marRight w:val="0"/>
                  <w:marTop w:val="0"/>
                  <w:marBottom w:val="0"/>
                  <w:divBdr>
                    <w:top w:val="none" w:sz="0" w:space="0" w:color="auto"/>
                    <w:left w:val="none" w:sz="0" w:space="0" w:color="auto"/>
                    <w:bottom w:val="none" w:sz="0" w:space="0" w:color="auto"/>
                    <w:right w:val="none" w:sz="0" w:space="0" w:color="auto"/>
                  </w:divBdr>
                  <w:divsChild>
                    <w:div w:id="1895115445">
                      <w:marLeft w:val="0"/>
                      <w:marRight w:val="0"/>
                      <w:marTop w:val="0"/>
                      <w:marBottom w:val="0"/>
                      <w:divBdr>
                        <w:top w:val="none" w:sz="0" w:space="0" w:color="auto"/>
                        <w:left w:val="none" w:sz="0" w:space="0" w:color="auto"/>
                        <w:bottom w:val="none" w:sz="0" w:space="0" w:color="auto"/>
                        <w:right w:val="none" w:sz="0" w:space="0" w:color="auto"/>
                      </w:divBdr>
                    </w:div>
                  </w:divsChild>
                </w:div>
                <w:div w:id="1482304466">
                  <w:marLeft w:val="0"/>
                  <w:marRight w:val="0"/>
                  <w:marTop w:val="0"/>
                  <w:marBottom w:val="0"/>
                  <w:divBdr>
                    <w:top w:val="none" w:sz="0" w:space="0" w:color="auto"/>
                    <w:left w:val="none" w:sz="0" w:space="0" w:color="auto"/>
                    <w:bottom w:val="none" w:sz="0" w:space="0" w:color="auto"/>
                    <w:right w:val="none" w:sz="0" w:space="0" w:color="auto"/>
                  </w:divBdr>
                  <w:divsChild>
                    <w:div w:id="255747179">
                      <w:marLeft w:val="0"/>
                      <w:marRight w:val="0"/>
                      <w:marTop w:val="0"/>
                      <w:marBottom w:val="0"/>
                      <w:divBdr>
                        <w:top w:val="none" w:sz="0" w:space="0" w:color="auto"/>
                        <w:left w:val="none" w:sz="0" w:space="0" w:color="auto"/>
                        <w:bottom w:val="none" w:sz="0" w:space="0" w:color="auto"/>
                        <w:right w:val="none" w:sz="0" w:space="0" w:color="auto"/>
                      </w:divBdr>
                    </w:div>
                    <w:div w:id="1933009525">
                      <w:marLeft w:val="0"/>
                      <w:marRight w:val="0"/>
                      <w:marTop w:val="0"/>
                      <w:marBottom w:val="0"/>
                      <w:divBdr>
                        <w:top w:val="none" w:sz="0" w:space="0" w:color="auto"/>
                        <w:left w:val="none" w:sz="0" w:space="0" w:color="auto"/>
                        <w:bottom w:val="none" w:sz="0" w:space="0" w:color="auto"/>
                        <w:right w:val="none" w:sz="0" w:space="0" w:color="auto"/>
                      </w:divBdr>
                    </w:div>
                  </w:divsChild>
                </w:div>
                <w:div w:id="910047404">
                  <w:marLeft w:val="0"/>
                  <w:marRight w:val="0"/>
                  <w:marTop w:val="0"/>
                  <w:marBottom w:val="0"/>
                  <w:divBdr>
                    <w:top w:val="none" w:sz="0" w:space="0" w:color="auto"/>
                    <w:left w:val="none" w:sz="0" w:space="0" w:color="auto"/>
                    <w:bottom w:val="none" w:sz="0" w:space="0" w:color="auto"/>
                    <w:right w:val="none" w:sz="0" w:space="0" w:color="auto"/>
                  </w:divBdr>
                  <w:divsChild>
                    <w:div w:id="858659036">
                      <w:marLeft w:val="0"/>
                      <w:marRight w:val="0"/>
                      <w:marTop w:val="0"/>
                      <w:marBottom w:val="0"/>
                      <w:divBdr>
                        <w:top w:val="none" w:sz="0" w:space="0" w:color="auto"/>
                        <w:left w:val="none" w:sz="0" w:space="0" w:color="auto"/>
                        <w:bottom w:val="none" w:sz="0" w:space="0" w:color="auto"/>
                        <w:right w:val="none" w:sz="0" w:space="0" w:color="auto"/>
                      </w:divBdr>
                    </w:div>
                  </w:divsChild>
                </w:div>
                <w:div w:id="1877573131">
                  <w:marLeft w:val="0"/>
                  <w:marRight w:val="0"/>
                  <w:marTop w:val="0"/>
                  <w:marBottom w:val="0"/>
                  <w:divBdr>
                    <w:top w:val="none" w:sz="0" w:space="0" w:color="auto"/>
                    <w:left w:val="none" w:sz="0" w:space="0" w:color="auto"/>
                    <w:bottom w:val="none" w:sz="0" w:space="0" w:color="auto"/>
                    <w:right w:val="none" w:sz="0" w:space="0" w:color="auto"/>
                  </w:divBdr>
                  <w:divsChild>
                    <w:div w:id="695696355">
                      <w:marLeft w:val="0"/>
                      <w:marRight w:val="0"/>
                      <w:marTop w:val="0"/>
                      <w:marBottom w:val="0"/>
                      <w:divBdr>
                        <w:top w:val="none" w:sz="0" w:space="0" w:color="auto"/>
                        <w:left w:val="none" w:sz="0" w:space="0" w:color="auto"/>
                        <w:bottom w:val="none" w:sz="0" w:space="0" w:color="auto"/>
                        <w:right w:val="none" w:sz="0" w:space="0" w:color="auto"/>
                      </w:divBdr>
                    </w:div>
                  </w:divsChild>
                </w:div>
                <w:div w:id="94830853">
                  <w:marLeft w:val="0"/>
                  <w:marRight w:val="0"/>
                  <w:marTop w:val="0"/>
                  <w:marBottom w:val="0"/>
                  <w:divBdr>
                    <w:top w:val="none" w:sz="0" w:space="0" w:color="auto"/>
                    <w:left w:val="none" w:sz="0" w:space="0" w:color="auto"/>
                    <w:bottom w:val="none" w:sz="0" w:space="0" w:color="auto"/>
                    <w:right w:val="none" w:sz="0" w:space="0" w:color="auto"/>
                  </w:divBdr>
                  <w:divsChild>
                    <w:div w:id="374961772">
                      <w:marLeft w:val="0"/>
                      <w:marRight w:val="0"/>
                      <w:marTop w:val="0"/>
                      <w:marBottom w:val="0"/>
                      <w:divBdr>
                        <w:top w:val="none" w:sz="0" w:space="0" w:color="auto"/>
                        <w:left w:val="none" w:sz="0" w:space="0" w:color="auto"/>
                        <w:bottom w:val="none" w:sz="0" w:space="0" w:color="auto"/>
                        <w:right w:val="none" w:sz="0" w:space="0" w:color="auto"/>
                      </w:divBdr>
                    </w:div>
                    <w:div w:id="1044447349">
                      <w:marLeft w:val="0"/>
                      <w:marRight w:val="0"/>
                      <w:marTop w:val="0"/>
                      <w:marBottom w:val="0"/>
                      <w:divBdr>
                        <w:top w:val="none" w:sz="0" w:space="0" w:color="auto"/>
                        <w:left w:val="none" w:sz="0" w:space="0" w:color="auto"/>
                        <w:bottom w:val="none" w:sz="0" w:space="0" w:color="auto"/>
                        <w:right w:val="none" w:sz="0" w:space="0" w:color="auto"/>
                      </w:divBdr>
                    </w:div>
                  </w:divsChild>
                </w:div>
                <w:div w:id="735864103">
                  <w:marLeft w:val="0"/>
                  <w:marRight w:val="0"/>
                  <w:marTop w:val="0"/>
                  <w:marBottom w:val="0"/>
                  <w:divBdr>
                    <w:top w:val="none" w:sz="0" w:space="0" w:color="auto"/>
                    <w:left w:val="none" w:sz="0" w:space="0" w:color="auto"/>
                    <w:bottom w:val="none" w:sz="0" w:space="0" w:color="auto"/>
                    <w:right w:val="none" w:sz="0" w:space="0" w:color="auto"/>
                  </w:divBdr>
                  <w:divsChild>
                    <w:div w:id="350768635">
                      <w:marLeft w:val="0"/>
                      <w:marRight w:val="0"/>
                      <w:marTop w:val="0"/>
                      <w:marBottom w:val="0"/>
                      <w:divBdr>
                        <w:top w:val="none" w:sz="0" w:space="0" w:color="auto"/>
                        <w:left w:val="none" w:sz="0" w:space="0" w:color="auto"/>
                        <w:bottom w:val="none" w:sz="0" w:space="0" w:color="auto"/>
                        <w:right w:val="none" w:sz="0" w:space="0" w:color="auto"/>
                      </w:divBdr>
                    </w:div>
                  </w:divsChild>
                </w:div>
                <w:div w:id="1374037450">
                  <w:marLeft w:val="0"/>
                  <w:marRight w:val="0"/>
                  <w:marTop w:val="0"/>
                  <w:marBottom w:val="0"/>
                  <w:divBdr>
                    <w:top w:val="none" w:sz="0" w:space="0" w:color="auto"/>
                    <w:left w:val="none" w:sz="0" w:space="0" w:color="auto"/>
                    <w:bottom w:val="none" w:sz="0" w:space="0" w:color="auto"/>
                    <w:right w:val="none" w:sz="0" w:space="0" w:color="auto"/>
                  </w:divBdr>
                  <w:divsChild>
                    <w:div w:id="988898920">
                      <w:marLeft w:val="0"/>
                      <w:marRight w:val="0"/>
                      <w:marTop w:val="0"/>
                      <w:marBottom w:val="0"/>
                      <w:divBdr>
                        <w:top w:val="none" w:sz="0" w:space="0" w:color="auto"/>
                        <w:left w:val="none" w:sz="0" w:space="0" w:color="auto"/>
                        <w:bottom w:val="none" w:sz="0" w:space="0" w:color="auto"/>
                        <w:right w:val="none" w:sz="0" w:space="0" w:color="auto"/>
                      </w:divBdr>
                    </w:div>
                  </w:divsChild>
                </w:div>
                <w:div w:id="1385104226">
                  <w:marLeft w:val="0"/>
                  <w:marRight w:val="0"/>
                  <w:marTop w:val="0"/>
                  <w:marBottom w:val="0"/>
                  <w:divBdr>
                    <w:top w:val="none" w:sz="0" w:space="0" w:color="auto"/>
                    <w:left w:val="none" w:sz="0" w:space="0" w:color="auto"/>
                    <w:bottom w:val="none" w:sz="0" w:space="0" w:color="auto"/>
                    <w:right w:val="none" w:sz="0" w:space="0" w:color="auto"/>
                  </w:divBdr>
                  <w:divsChild>
                    <w:div w:id="923340500">
                      <w:marLeft w:val="0"/>
                      <w:marRight w:val="0"/>
                      <w:marTop w:val="0"/>
                      <w:marBottom w:val="0"/>
                      <w:divBdr>
                        <w:top w:val="none" w:sz="0" w:space="0" w:color="auto"/>
                        <w:left w:val="none" w:sz="0" w:space="0" w:color="auto"/>
                        <w:bottom w:val="none" w:sz="0" w:space="0" w:color="auto"/>
                        <w:right w:val="none" w:sz="0" w:space="0" w:color="auto"/>
                      </w:divBdr>
                    </w:div>
                    <w:div w:id="1479883786">
                      <w:marLeft w:val="0"/>
                      <w:marRight w:val="0"/>
                      <w:marTop w:val="0"/>
                      <w:marBottom w:val="0"/>
                      <w:divBdr>
                        <w:top w:val="none" w:sz="0" w:space="0" w:color="auto"/>
                        <w:left w:val="none" w:sz="0" w:space="0" w:color="auto"/>
                        <w:bottom w:val="none" w:sz="0" w:space="0" w:color="auto"/>
                        <w:right w:val="none" w:sz="0" w:space="0" w:color="auto"/>
                      </w:divBdr>
                    </w:div>
                    <w:div w:id="1795783487">
                      <w:marLeft w:val="0"/>
                      <w:marRight w:val="0"/>
                      <w:marTop w:val="0"/>
                      <w:marBottom w:val="0"/>
                      <w:divBdr>
                        <w:top w:val="none" w:sz="0" w:space="0" w:color="auto"/>
                        <w:left w:val="none" w:sz="0" w:space="0" w:color="auto"/>
                        <w:bottom w:val="none" w:sz="0" w:space="0" w:color="auto"/>
                        <w:right w:val="none" w:sz="0" w:space="0" w:color="auto"/>
                      </w:divBdr>
                    </w:div>
                    <w:div w:id="1186862977">
                      <w:marLeft w:val="0"/>
                      <w:marRight w:val="0"/>
                      <w:marTop w:val="0"/>
                      <w:marBottom w:val="0"/>
                      <w:divBdr>
                        <w:top w:val="none" w:sz="0" w:space="0" w:color="auto"/>
                        <w:left w:val="none" w:sz="0" w:space="0" w:color="auto"/>
                        <w:bottom w:val="none" w:sz="0" w:space="0" w:color="auto"/>
                        <w:right w:val="none" w:sz="0" w:space="0" w:color="auto"/>
                      </w:divBdr>
                    </w:div>
                    <w:div w:id="1058089543">
                      <w:marLeft w:val="0"/>
                      <w:marRight w:val="0"/>
                      <w:marTop w:val="0"/>
                      <w:marBottom w:val="0"/>
                      <w:divBdr>
                        <w:top w:val="none" w:sz="0" w:space="0" w:color="auto"/>
                        <w:left w:val="none" w:sz="0" w:space="0" w:color="auto"/>
                        <w:bottom w:val="none" w:sz="0" w:space="0" w:color="auto"/>
                        <w:right w:val="none" w:sz="0" w:space="0" w:color="auto"/>
                      </w:divBdr>
                    </w:div>
                    <w:div w:id="168374157">
                      <w:marLeft w:val="0"/>
                      <w:marRight w:val="0"/>
                      <w:marTop w:val="0"/>
                      <w:marBottom w:val="0"/>
                      <w:divBdr>
                        <w:top w:val="none" w:sz="0" w:space="0" w:color="auto"/>
                        <w:left w:val="none" w:sz="0" w:space="0" w:color="auto"/>
                        <w:bottom w:val="none" w:sz="0" w:space="0" w:color="auto"/>
                        <w:right w:val="none" w:sz="0" w:space="0" w:color="auto"/>
                      </w:divBdr>
                    </w:div>
                  </w:divsChild>
                </w:div>
                <w:div w:id="1404640498">
                  <w:marLeft w:val="0"/>
                  <w:marRight w:val="0"/>
                  <w:marTop w:val="0"/>
                  <w:marBottom w:val="0"/>
                  <w:divBdr>
                    <w:top w:val="none" w:sz="0" w:space="0" w:color="auto"/>
                    <w:left w:val="none" w:sz="0" w:space="0" w:color="auto"/>
                    <w:bottom w:val="none" w:sz="0" w:space="0" w:color="auto"/>
                    <w:right w:val="none" w:sz="0" w:space="0" w:color="auto"/>
                  </w:divBdr>
                  <w:divsChild>
                    <w:div w:id="1315912610">
                      <w:marLeft w:val="0"/>
                      <w:marRight w:val="0"/>
                      <w:marTop w:val="0"/>
                      <w:marBottom w:val="0"/>
                      <w:divBdr>
                        <w:top w:val="none" w:sz="0" w:space="0" w:color="auto"/>
                        <w:left w:val="none" w:sz="0" w:space="0" w:color="auto"/>
                        <w:bottom w:val="none" w:sz="0" w:space="0" w:color="auto"/>
                        <w:right w:val="none" w:sz="0" w:space="0" w:color="auto"/>
                      </w:divBdr>
                    </w:div>
                  </w:divsChild>
                </w:div>
                <w:div w:id="457115214">
                  <w:marLeft w:val="0"/>
                  <w:marRight w:val="0"/>
                  <w:marTop w:val="0"/>
                  <w:marBottom w:val="0"/>
                  <w:divBdr>
                    <w:top w:val="none" w:sz="0" w:space="0" w:color="auto"/>
                    <w:left w:val="none" w:sz="0" w:space="0" w:color="auto"/>
                    <w:bottom w:val="none" w:sz="0" w:space="0" w:color="auto"/>
                    <w:right w:val="none" w:sz="0" w:space="0" w:color="auto"/>
                  </w:divBdr>
                  <w:divsChild>
                    <w:div w:id="218444300">
                      <w:marLeft w:val="0"/>
                      <w:marRight w:val="0"/>
                      <w:marTop w:val="0"/>
                      <w:marBottom w:val="0"/>
                      <w:divBdr>
                        <w:top w:val="none" w:sz="0" w:space="0" w:color="auto"/>
                        <w:left w:val="none" w:sz="0" w:space="0" w:color="auto"/>
                        <w:bottom w:val="none" w:sz="0" w:space="0" w:color="auto"/>
                        <w:right w:val="none" w:sz="0" w:space="0" w:color="auto"/>
                      </w:divBdr>
                    </w:div>
                  </w:divsChild>
                </w:div>
                <w:div w:id="835682250">
                  <w:marLeft w:val="0"/>
                  <w:marRight w:val="0"/>
                  <w:marTop w:val="0"/>
                  <w:marBottom w:val="0"/>
                  <w:divBdr>
                    <w:top w:val="none" w:sz="0" w:space="0" w:color="auto"/>
                    <w:left w:val="none" w:sz="0" w:space="0" w:color="auto"/>
                    <w:bottom w:val="none" w:sz="0" w:space="0" w:color="auto"/>
                    <w:right w:val="none" w:sz="0" w:space="0" w:color="auto"/>
                  </w:divBdr>
                  <w:divsChild>
                    <w:div w:id="1541287824">
                      <w:marLeft w:val="0"/>
                      <w:marRight w:val="0"/>
                      <w:marTop w:val="0"/>
                      <w:marBottom w:val="0"/>
                      <w:divBdr>
                        <w:top w:val="none" w:sz="0" w:space="0" w:color="auto"/>
                        <w:left w:val="none" w:sz="0" w:space="0" w:color="auto"/>
                        <w:bottom w:val="none" w:sz="0" w:space="0" w:color="auto"/>
                        <w:right w:val="none" w:sz="0" w:space="0" w:color="auto"/>
                      </w:divBdr>
                    </w:div>
                    <w:div w:id="737675593">
                      <w:marLeft w:val="0"/>
                      <w:marRight w:val="0"/>
                      <w:marTop w:val="0"/>
                      <w:marBottom w:val="0"/>
                      <w:divBdr>
                        <w:top w:val="none" w:sz="0" w:space="0" w:color="auto"/>
                        <w:left w:val="none" w:sz="0" w:space="0" w:color="auto"/>
                        <w:bottom w:val="none" w:sz="0" w:space="0" w:color="auto"/>
                        <w:right w:val="none" w:sz="0" w:space="0" w:color="auto"/>
                      </w:divBdr>
                    </w:div>
                  </w:divsChild>
                </w:div>
                <w:div w:id="615478249">
                  <w:marLeft w:val="0"/>
                  <w:marRight w:val="0"/>
                  <w:marTop w:val="0"/>
                  <w:marBottom w:val="0"/>
                  <w:divBdr>
                    <w:top w:val="none" w:sz="0" w:space="0" w:color="auto"/>
                    <w:left w:val="none" w:sz="0" w:space="0" w:color="auto"/>
                    <w:bottom w:val="none" w:sz="0" w:space="0" w:color="auto"/>
                    <w:right w:val="none" w:sz="0" w:space="0" w:color="auto"/>
                  </w:divBdr>
                  <w:divsChild>
                    <w:div w:id="615480693">
                      <w:marLeft w:val="0"/>
                      <w:marRight w:val="0"/>
                      <w:marTop w:val="0"/>
                      <w:marBottom w:val="0"/>
                      <w:divBdr>
                        <w:top w:val="none" w:sz="0" w:space="0" w:color="auto"/>
                        <w:left w:val="none" w:sz="0" w:space="0" w:color="auto"/>
                        <w:bottom w:val="none" w:sz="0" w:space="0" w:color="auto"/>
                        <w:right w:val="none" w:sz="0" w:space="0" w:color="auto"/>
                      </w:divBdr>
                    </w:div>
                  </w:divsChild>
                </w:div>
                <w:div w:id="682635496">
                  <w:marLeft w:val="0"/>
                  <w:marRight w:val="0"/>
                  <w:marTop w:val="0"/>
                  <w:marBottom w:val="0"/>
                  <w:divBdr>
                    <w:top w:val="none" w:sz="0" w:space="0" w:color="auto"/>
                    <w:left w:val="none" w:sz="0" w:space="0" w:color="auto"/>
                    <w:bottom w:val="none" w:sz="0" w:space="0" w:color="auto"/>
                    <w:right w:val="none" w:sz="0" w:space="0" w:color="auto"/>
                  </w:divBdr>
                  <w:divsChild>
                    <w:div w:id="1774276321">
                      <w:marLeft w:val="0"/>
                      <w:marRight w:val="0"/>
                      <w:marTop w:val="0"/>
                      <w:marBottom w:val="0"/>
                      <w:divBdr>
                        <w:top w:val="none" w:sz="0" w:space="0" w:color="auto"/>
                        <w:left w:val="none" w:sz="0" w:space="0" w:color="auto"/>
                        <w:bottom w:val="none" w:sz="0" w:space="0" w:color="auto"/>
                        <w:right w:val="none" w:sz="0" w:space="0" w:color="auto"/>
                      </w:divBdr>
                    </w:div>
                  </w:divsChild>
                </w:div>
                <w:div w:id="713887344">
                  <w:marLeft w:val="0"/>
                  <w:marRight w:val="0"/>
                  <w:marTop w:val="0"/>
                  <w:marBottom w:val="0"/>
                  <w:divBdr>
                    <w:top w:val="none" w:sz="0" w:space="0" w:color="auto"/>
                    <w:left w:val="none" w:sz="0" w:space="0" w:color="auto"/>
                    <w:bottom w:val="none" w:sz="0" w:space="0" w:color="auto"/>
                    <w:right w:val="none" w:sz="0" w:space="0" w:color="auto"/>
                  </w:divBdr>
                  <w:divsChild>
                    <w:div w:id="1040008130">
                      <w:marLeft w:val="0"/>
                      <w:marRight w:val="0"/>
                      <w:marTop w:val="0"/>
                      <w:marBottom w:val="0"/>
                      <w:divBdr>
                        <w:top w:val="none" w:sz="0" w:space="0" w:color="auto"/>
                        <w:left w:val="none" w:sz="0" w:space="0" w:color="auto"/>
                        <w:bottom w:val="none" w:sz="0" w:space="0" w:color="auto"/>
                        <w:right w:val="none" w:sz="0" w:space="0" w:color="auto"/>
                      </w:divBdr>
                    </w:div>
                    <w:div w:id="28576706">
                      <w:marLeft w:val="0"/>
                      <w:marRight w:val="0"/>
                      <w:marTop w:val="0"/>
                      <w:marBottom w:val="0"/>
                      <w:divBdr>
                        <w:top w:val="none" w:sz="0" w:space="0" w:color="auto"/>
                        <w:left w:val="none" w:sz="0" w:space="0" w:color="auto"/>
                        <w:bottom w:val="none" w:sz="0" w:space="0" w:color="auto"/>
                        <w:right w:val="none" w:sz="0" w:space="0" w:color="auto"/>
                      </w:divBdr>
                    </w:div>
                  </w:divsChild>
                </w:div>
                <w:div w:id="227426979">
                  <w:marLeft w:val="0"/>
                  <w:marRight w:val="0"/>
                  <w:marTop w:val="0"/>
                  <w:marBottom w:val="0"/>
                  <w:divBdr>
                    <w:top w:val="none" w:sz="0" w:space="0" w:color="auto"/>
                    <w:left w:val="none" w:sz="0" w:space="0" w:color="auto"/>
                    <w:bottom w:val="none" w:sz="0" w:space="0" w:color="auto"/>
                    <w:right w:val="none" w:sz="0" w:space="0" w:color="auto"/>
                  </w:divBdr>
                  <w:divsChild>
                    <w:div w:id="1851916969">
                      <w:marLeft w:val="0"/>
                      <w:marRight w:val="0"/>
                      <w:marTop w:val="0"/>
                      <w:marBottom w:val="0"/>
                      <w:divBdr>
                        <w:top w:val="none" w:sz="0" w:space="0" w:color="auto"/>
                        <w:left w:val="none" w:sz="0" w:space="0" w:color="auto"/>
                        <w:bottom w:val="none" w:sz="0" w:space="0" w:color="auto"/>
                        <w:right w:val="none" w:sz="0" w:space="0" w:color="auto"/>
                      </w:divBdr>
                    </w:div>
                  </w:divsChild>
                </w:div>
                <w:div w:id="57213115">
                  <w:marLeft w:val="0"/>
                  <w:marRight w:val="0"/>
                  <w:marTop w:val="0"/>
                  <w:marBottom w:val="0"/>
                  <w:divBdr>
                    <w:top w:val="none" w:sz="0" w:space="0" w:color="auto"/>
                    <w:left w:val="none" w:sz="0" w:space="0" w:color="auto"/>
                    <w:bottom w:val="none" w:sz="0" w:space="0" w:color="auto"/>
                    <w:right w:val="none" w:sz="0" w:space="0" w:color="auto"/>
                  </w:divBdr>
                  <w:divsChild>
                    <w:div w:id="269633671">
                      <w:marLeft w:val="0"/>
                      <w:marRight w:val="0"/>
                      <w:marTop w:val="0"/>
                      <w:marBottom w:val="0"/>
                      <w:divBdr>
                        <w:top w:val="none" w:sz="0" w:space="0" w:color="auto"/>
                        <w:left w:val="none" w:sz="0" w:space="0" w:color="auto"/>
                        <w:bottom w:val="none" w:sz="0" w:space="0" w:color="auto"/>
                        <w:right w:val="none" w:sz="0" w:space="0" w:color="auto"/>
                      </w:divBdr>
                    </w:div>
                  </w:divsChild>
                </w:div>
                <w:div w:id="1387099115">
                  <w:marLeft w:val="0"/>
                  <w:marRight w:val="0"/>
                  <w:marTop w:val="0"/>
                  <w:marBottom w:val="0"/>
                  <w:divBdr>
                    <w:top w:val="none" w:sz="0" w:space="0" w:color="auto"/>
                    <w:left w:val="none" w:sz="0" w:space="0" w:color="auto"/>
                    <w:bottom w:val="none" w:sz="0" w:space="0" w:color="auto"/>
                    <w:right w:val="none" w:sz="0" w:space="0" w:color="auto"/>
                  </w:divBdr>
                  <w:divsChild>
                    <w:div w:id="279456576">
                      <w:marLeft w:val="0"/>
                      <w:marRight w:val="0"/>
                      <w:marTop w:val="0"/>
                      <w:marBottom w:val="0"/>
                      <w:divBdr>
                        <w:top w:val="none" w:sz="0" w:space="0" w:color="auto"/>
                        <w:left w:val="none" w:sz="0" w:space="0" w:color="auto"/>
                        <w:bottom w:val="none" w:sz="0" w:space="0" w:color="auto"/>
                        <w:right w:val="none" w:sz="0" w:space="0" w:color="auto"/>
                      </w:divBdr>
                    </w:div>
                  </w:divsChild>
                </w:div>
                <w:div w:id="472017410">
                  <w:marLeft w:val="0"/>
                  <w:marRight w:val="0"/>
                  <w:marTop w:val="0"/>
                  <w:marBottom w:val="0"/>
                  <w:divBdr>
                    <w:top w:val="none" w:sz="0" w:space="0" w:color="auto"/>
                    <w:left w:val="none" w:sz="0" w:space="0" w:color="auto"/>
                    <w:bottom w:val="none" w:sz="0" w:space="0" w:color="auto"/>
                    <w:right w:val="none" w:sz="0" w:space="0" w:color="auto"/>
                  </w:divBdr>
                  <w:divsChild>
                    <w:div w:id="567694369">
                      <w:marLeft w:val="0"/>
                      <w:marRight w:val="0"/>
                      <w:marTop w:val="0"/>
                      <w:marBottom w:val="0"/>
                      <w:divBdr>
                        <w:top w:val="none" w:sz="0" w:space="0" w:color="auto"/>
                        <w:left w:val="none" w:sz="0" w:space="0" w:color="auto"/>
                        <w:bottom w:val="none" w:sz="0" w:space="0" w:color="auto"/>
                        <w:right w:val="none" w:sz="0" w:space="0" w:color="auto"/>
                      </w:divBdr>
                    </w:div>
                  </w:divsChild>
                </w:div>
                <w:div w:id="1253205580">
                  <w:marLeft w:val="0"/>
                  <w:marRight w:val="0"/>
                  <w:marTop w:val="0"/>
                  <w:marBottom w:val="0"/>
                  <w:divBdr>
                    <w:top w:val="none" w:sz="0" w:space="0" w:color="auto"/>
                    <w:left w:val="none" w:sz="0" w:space="0" w:color="auto"/>
                    <w:bottom w:val="none" w:sz="0" w:space="0" w:color="auto"/>
                    <w:right w:val="none" w:sz="0" w:space="0" w:color="auto"/>
                  </w:divBdr>
                  <w:divsChild>
                    <w:div w:id="2053915661">
                      <w:marLeft w:val="0"/>
                      <w:marRight w:val="0"/>
                      <w:marTop w:val="0"/>
                      <w:marBottom w:val="0"/>
                      <w:divBdr>
                        <w:top w:val="none" w:sz="0" w:space="0" w:color="auto"/>
                        <w:left w:val="none" w:sz="0" w:space="0" w:color="auto"/>
                        <w:bottom w:val="none" w:sz="0" w:space="0" w:color="auto"/>
                        <w:right w:val="none" w:sz="0" w:space="0" w:color="auto"/>
                      </w:divBdr>
                    </w:div>
                  </w:divsChild>
                </w:div>
                <w:div w:id="993871652">
                  <w:marLeft w:val="0"/>
                  <w:marRight w:val="0"/>
                  <w:marTop w:val="0"/>
                  <w:marBottom w:val="0"/>
                  <w:divBdr>
                    <w:top w:val="none" w:sz="0" w:space="0" w:color="auto"/>
                    <w:left w:val="none" w:sz="0" w:space="0" w:color="auto"/>
                    <w:bottom w:val="none" w:sz="0" w:space="0" w:color="auto"/>
                    <w:right w:val="none" w:sz="0" w:space="0" w:color="auto"/>
                  </w:divBdr>
                  <w:divsChild>
                    <w:div w:id="350036005">
                      <w:marLeft w:val="0"/>
                      <w:marRight w:val="0"/>
                      <w:marTop w:val="0"/>
                      <w:marBottom w:val="0"/>
                      <w:divBdr>
                        <w:top w:val="none" w:sz="0" w:space="0" w:color="auto"/>
                        <w:left w:val="none" w:sz="0" w:space="0" w:color="auto"/>
                        <w:bottom w:val="none" w:sz="0" w:space="0" w:color="auto"/>
                        <w:right w:val="none" w:sz="0" w:space="0" w:color="auto"/>
                      </w:divBdr>
                    </w:div>
                  </w:divsChild>
                </w:div>
                <w:div w:id="93404693">
                  <w:marLeft w:val="0"/>
                  <w:marRight w:val="0"/>
                  <w:marTop w:val="0"/>
                  <w:marBottom w:val="0"/>
                  <w:divBdr>
                    <w:top w:val="none" w:sz="0" w:space="0" w:color="auto"/>
                    <w:left w:val="none" w:sz="0" w:space="0" w:color="auto"/>
                    <w:bottom w:val="none" w:sz="0" w:space="0" w:color="auto"/>
                    <w:right w:val="none" w:sz="0" w:space="0" w:color="auto"/>
                  </w:divBdr>
                  <w:divsChild>
                    <w:div w:id="13143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4812">
          <w:marLeft w:val="0"/>
          <w:marRight w:val="0"/>
          <w:marTop w:val="0"/>
          <w:marBottom w:val="0"/>
          <w:divBdr>
            <w:top w:val="none" w:sz="0" w:space="0" w:color="auto"/>
            <w:left w:val="none" w:sz="0" w:space="0" w:color="auto"/>
            <w:bottom w:val="none" w:sz="0" w:space="0" w:color="auto"/>
            <w:right w:val="none" w:sz="0" w:space="0" w:color="auto"/>
          </w:divBdr>
        </w:div>
        <w:div w:id="79983103">
          <w:marLeft w:val="0"/>
          <w:marRight w:val="0"/>
          <w:marTop w:val="0"/>
          <w:marBottom w:val="0"/>
          <w:divBdr>
            <w:top w:val="none" w:sz="0" w:space="0" w:color="auto"/>
            <w:left w:val="none" w:sz="0" w:space="0" w:color="auto"/>
            <w:bottom w:val="none" w:sz="0" w:space="0" w:color="auto"/>
            <w:right w:val="none" w:sz="0" w:space="0" w:color="auto"/>
          </w:divBdr>
        </w:div>
        <w:div w:id="1704093832">
          <w:marLeft w:val="0"/>
          <w:marRight w:val="0"/>
          <w:marTop w:val="0"/>
          <w:marBottom w:val="0"/>
          <w:divBdr>
            <w:top w:val="none" w:sz="0" w:space="0" w:color="auto"/>
            <w:left w:val="none" w:sz="0" w:space="0" w:color="auto"/>
            <w:bottom w:val="none" w:sz="0" w:space="0" w:color="auto"/>
            <w:right w:val="none" w:sz="0" w:space="0" w:color="auto"/>
          </w:divBdr>
        </w:div>
        <w:div w:id="1219130505">
          <w:marLeft w:val="0"/>
          <w:marRight w:val="0"/>
          <w:marTop w:val="0"/>
          <w:marBottom w:val="0"/>
          <w:divBdr>
            <w:top w:val="none" w:sz="0" w:space="0" w:color="auto"/>
            <w:left w:val="none" w:sz="0" w:space="0" w:color="auto"/>
            <w:bottom w:val="none" w:sz="0" w:space="0" w:color="auto"/>
            <w:right w:val="none" w:sz="0" w:space="0" w:color="auto"/>
          </w:divBdr>
        </w:div>
        <w:div w:id="1402871535">
          <w:marLeft w:val="0"/>
          <w:marRight w:val="0"/>
          <w:marTop w:val="0"/>
          <w:marBottom w:val="0"/>
          <w:divBdr>
            <w:top w:val="none" w:sz="0" w:space="0" w:color="auto"/>
            <w:left w:val="none" w:sz="0" w:space="0" w:color="auto"/>
            <w:bottom w:val="none" w:sz="0" w:space="0" w:color="auto"/>
            <w:right w:val="none" w:sz="0" w:space="0" w:color="auto"/>
          </w:divBdr>
        </w:div>
        <w:div w:id="1367682358">
          <w:marLeft w:val="0"/>
          <w:marRight w:val="0"/>
          <w:marTop w:val="0"/>
          <w:marBottom w:val="0"/>
          <w:divBdr>
            <w:top w:val="none" w:sz="0" w:space="0" w:color="auto"/>
            <w:left w:val="none" w:sz="0" w:space="0" w:color="auto"/>
            <w:bottom w:val="none" w:sz="0" w:space="0" w:color="auto"/>
            <w:right w:val="none" w:sz="0" w:space="0" w:color="auto"/>
          </w:divBdr>
        </w:div>
        <w:div w:id="90204337">
          <w:marLeft w:val="0"/>
          <w:marRight w:val="0"/>
          <w:marTop w:val="0"/>
          <w:marBottom w:val="0"/>
          <w:divBdr>
            <w:top w:val="none" w:sz="0" w:space="0" w:color="auto"/>
            <w:left w:val="none" w:sz="0" w:space="0" w:color="auto"/>
            <w:bottom w:val="none" w:sz="0" w:space="0" w:color="auto"/>
            <w:right w:val="none" w:sz="0" w:space="0" w:color="auto"/>
          </w:divBdr>
        </w:div>
        <w:div w:id="2029409118">
          <w:marLeft w:val="0"/>
          <w:marRight w:val="0"/>
          <w:marTop w:val="0"/>
          <w:marBottom w:val="0"/>
          <w:divBdr>
            <w:top w:val="none" w:sz="0" w:space="0" w:color="auto"/>
            <w:left w:val="none" w:sz="0" w:space="0" w:color="auto"/>
            <w:bottom w:val="none" w:sz="0" w:space="0" w:color="auto"/>
            <w:right w:val="none" w:sz="0" w:space="0" w:color="auto"/>
          </w:divBdr>
        </w:div>
        <w:div w:id="1897037187">
          <w:marLeft w:val="0"/>
          <w:marRight w:val="0"/>
          <w:marTop w:val="0"/>
          <w:marBottom w:val="0"/>
          <w:divBdr>
            <w:top w:val="none" w:sz="0" w:space="0" w:color="auto"/>
            <w:left w:val="none" w:sz="0" w:space="0" w:color="auto"/>
            <w:bottom w:val="none" w:sz="0" w:space="0" w:color="auto"/>
            <w:right w:val="none" w:sz="0" w:space="0" w:color="auto"/>
          </w:divBdr>
        </w:div>
        <w:div w:id="875700500">
          <w:marLeft w:val="0"/>
          <w:marRight w:val="0"/>
          <w:marTop w:val="0"/>
          <w:marBottom w:val="0"/>
          <w:divBdr>
            <w:top w:val="none" w:sz="0" w:space="0" w:color="auto"/>
            <w:left w:val="none" w:sz="0" w:space="0" w:color="auto"/>
            <w:bottom w:val="none" w:sz="0" w:space="0" w:color="auto"/>
            <w:right w:val="none" w:sz="0" w:space="0" w:color="auto"/>
          </w:divBdr>
        </w:div>
        <w:div w:id="31537155">
          <w:marLeft w:val="0"/>
          <w:marRight w:val="0"/>
          <w:marTop w:val="0"/>
          <w:marBottom w:val="0"/>
          <w:divBdr>
            <w:top w:val="none" w:sz="0" w:space="0" w:color="auto"/>
            <w:left w:val="none" w:sz="0" w:space="0" w:color="auto"/>
            <w:bottom w:val="none" w:sz="0" w:space="0" w:color="auto"/>
            <w:right w:val="none" w:sz="0" w:space="0" w:color="auto"/>
          </w:divBdr>
        </w:div>
        <w:div w:id="1797404063">
          <w:marLeft w:val="0"/>
          <w:marRight w:val="0"/>
          <w:marTop w:val="0"/>
          <w:marBottom w:val="0"/>
          <w:divBdr>
            <w:top w:val="none" w:sz="0" w:space="0" w:color="auto"/>
            <w:left w:val="none" w:sz="0" w:space="0" w:color="auto"/>
            <w:bottom w:val="none" w:sz="0" w:space="0" w:color="auto"/>
            <w:right w:val="none" w:sz="0" w:space="0" w:color="auto"/>
          </w:divBdr>
        </w:div>
        <w:div w:id="590549674">
          <w:marLeft w:val="0"/>
          <w:marRight w:val="0"/>
          <w:marTop w:val="0"/>
          <w:marBottom w:val="0"/>
          <w:divBdr>
            <w:top w:val="none" w:sz="0" w:space="0" w:color="auto"/>
            <w:left w:val="none" w:sz="0" w:space="0" w:color="auto"/>
            <w:bottom w:val="none" w:sz="0" w:space="0" w:color="auto"/>
            <w:right w:val="none" w:sz="0" w:space="0" w:color="auto"/>
          </w:divBdr>
        </w:div>
        <w:div w:id="251790020">
          <w:marLeft w:val="0"/>
          <w:marRight w:val="0"/>
          <w:marTop w:val="0"/>
          <w:marBottom w:val="0"/>
          <w:divBdr>
            <w:top w:val="none" w:sz="0" w:space="0" w:color="auto"/>
            <w:left w:val="none" w:sz="0" w:space="0" w:color="auto"/>
            <w:bottom w:val="none" w:sz="0" w:space="0" w:color="auto"/>
            <w:right w:val="none" w:sz="0" w:space="0" w:color="auto"/>
          </w:divBdr>
        </w:div>
        <w:div w:id="371418209">
          <w:marLeft w:val="0"/>
          <w:marRight w:val="0"/>
          <w:marTop w:val="0"/>
          <w:marBottom w:val="0"/>
          <w:divBdr>
            <w:top w:val="none" w:sz="0" w:space="0" w:color="auto"/>
            <w:left w:val="none" w:sz="0" w:space="0" w:color="auto"/>
            <w:bottom w:val="none" w:sz="0" w:space="0" w:color="auto"/>
            <w:right w:val="none" w:sz="0" w:space="0" w:color="auto"/>
          </w:divBdr>
        </w:div>
        <w:div w:id="1998266585">
          <w:marLeft w:val="0"/>
          <w:marRight w:val="0"/>
          <w:marTop w:val="0"/>
          <w:marBottom w:val="0"/>
          <w:divBdr>
            <w:top w:val="none" w:sz="0" w:space="0" w:color="auto"/>
            <w:left w:val="none" w:sz="0" w:space="0" w:color="auto"/>
            <w:bottom w:val="none" w:sz="0" w:space="0" w:color="auto"/>
            <w:right w:val="none" w:sz="0" w:space="0" w:color="auto"/>
          </w:divBdr>
        </w:div>
        <w:div w:id="834028614">
          <w:marLeft w:val="0"/>
          <w:marRight w:val="0"/>
          <w:marTop w:val="0"/>
          <w:marBottom w:val="0"/>
          <w:divBdr>
            <w:top w:val="none" w:sz="0" w:space="0" w:color="auto"/>
            <w:left w:val="none" w:sz="0" w:space="0" w:color="auto"/>
            <w:bottom w:val="none" w:sz="0" w:space="0" w:color="auto"/>
            <w:right w:val="none" w:sz="0" w:space="0" w:color="auto"/>
          </w:divBdr>
        </w:div>
        <w:div w:id="130196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hio.no/en/intranet/for-ansatte/doctorate-program" TargetMode="External"/><Relationship Id="rId5" Type="http://schemas.openxmlformats.org/officeDocument/2006/relationships/styles" Target="styles.xml"/><Relationship Id="rId10" Type="http://schemas.openxmlformats.org/officeDocument/2006/relationships/hyperlink" Target="https://lovdata.no/dokument/SF/forskrift/2018-02-06-177&#16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8C4EACC579D141BC45D05EF5156D26" ma:contentTypeVersion="15" ma:contentTypeDescription="Opprett et nytt dokument." ma:contentTypeScope="" ma:versionID="127b9eddf78954699d8b0a170f89fc89">
  <xsd:schema xmlns:xsd="http://www.w3.org/2001/XMLSchema" xmlns:xs="http://www.w3.org/2001/XMLSchema" xmlns:p="http://schemas.microsoft.com/office/2006/metadata/properties" xmlns:ns1="http://schemas.microsoft.com/sharepoint/v3" xmlns:ns2="69267d58-0654-456c-a78d-026753abd578" xmlns:ns3="0d36f807-5496-48b1-a80b-1a943f6809f0" targetNamespace="http://schemas.microsoft.com/office/2006/metadata/properties" ma:root="true" ma:fieldsID="8d7867afdd386321bcc591032a40dc4f" ns1:_="" ns2:_="" ns3:_="">
    <xsd:import namespace="http://schemas.microsoft.com/sharepoint/v3"/>
    <xsd:import namespace="69267d58-0654-456c-a78d-026753abd578"/>
    <xsd:import namespace="0d36f807-5496-48b1-a80b-1a943f6809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per for samordnet samsvarspolicy" ma:hidden="true" ma:internalName="_ip_UnifiedCompliancePolicyProperties">
      <xsd:simpleType>
        <xsd:restriction base="dms:Note"/>
      </xsd:simpleType>
    </xsd:element>
    <xsd:element name="_ip_UnifiedCompliancePolicyUIAction" ma:index="18"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67d58-0654-456c-a78d-026753abd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6f807-5496-48b1-a80b-1a943f6809f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281D42-66B1-4344-AF1A-46D0D0B4A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67d58-0654-456c-a78d-026753abd578"/>
    <ds:schemaRef ds:uri="0d36f807-5496-48b1-a80b-1a943f680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E18AD-3D65-4DF2-95B5-CFE6BBAA9138}">
  <ds:schemaRefs>
    <ds:schemaRef ds:uri="http://schemas.microsoft.com/sharepoint/v3/contenttype/forms"/>
  </ds:schemaRefs>
</ds:datastoreItem>
</file>

<file path=customXml/itemProps3.xml><?xml version="1.0" encoding="utf-8"?>
<ds:datastoreItem xmlns:ds="http://schemas.openxmlformats.org/officeDocument/2006/customXml" ds:itemID="{E6EA66A7-23A1-4EF6-ACB7-3C72A8FA542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1505</Words>
  <Characters>7981</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Veier</dc:creator>
  <cp:keywords/>
  <dc:description/>
  <cp:lastModifiedBy>Therese Veier</cp:lastModifiedBy>
  <cp:revision>8</cp:revision>
  <dcterms:created xsi:type="dcterms:W3CDTF">2021-04-21T08:29:00Z</dcterms:created>
  <dcterms:modified xsi:type="dcterms:W3CDTF">2025-02-11T09:25:00Z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6c8c24-ab34-47ed-8c35-2ad744cc63c7_Enabled">
    <vt:lpwstr>true</vt:lpwstr>
  </property>
  <property fmtid="{D5CDD505-2E9C-101B-9397-08002B2CF9AE}" pid="3" name="MSIP_Label_9f6c8c24-ab34-47ed-8c35-2ad744cc63c7_SetDate">
    <vt:lpwstr>2021-04-21T05:11:49Z</vt:lpwstr>
  </property>
  <property fmtid="{D5CDD505-2E9C-101B-9397-08002B2CF9AE}" pid="4" name="MSIP_Label_9f6c8c24-ab34-47ed-8c35-2ad744cc63c7_Method">
    <vt:lpwstr>Standard</vt:lpwstr>
  </property>
  <property fmtid="{D5CDD505-2E9C-101B-9397-08002B2CF9AE}" pid="5" name="MSIP_Label_9f6c8c24-ab34-47ed-8c35-2ad744cc63c7_Name">
    <vt:lpwstr>Åpen informasjon</vt:lpwstr>
  </property>
  <property fmtid="{D5CDD505-2E9C-101B-9397-08002B2CF9AE}" pid="6" name="MSIP_Label_9f6c8c24-ab34-47ed-8c35-2ad744cc63c7_SiteId">
    <vt:lpwstr>631d405d-9825-4459-b5bc-d88848e60a69</vt:lpwstr>
  </property>
  <property fmtid="{D5CDD505-2E9C-101B-9397-08002B2CF9AE}" pid="7" name="MSIP_Label_9f6c8c24-ab34-47ed-8c35-2ad744cc63c7_ActionId">
    <vt:lpwstr>2fe4a7f0-188e-4e96-9689-bdf13e66cc3f</vt:lpwstr>
  </property>
  <property fmtid="{D5CDD505-2E9C-101B-9397-08002B2CF9AE}" pid="8" name="MSIP_Label_9f6c8c24-ab34-47ed-8c35-2ad744cc63c7_ContentBits">
    <vt:lpwstr>0</vt:lpwstr>
  </property>
  <property fmtid="{D5CDD505-2E9C-101B-9397-08002B2CF9AE}" pid="9" name="ContentTypeId">
    <vt:lpwstr>0x010100FF8C4EACC579D141BC45D05EF5156D26</vt:lpwstr>
  </property>
</Properties>
</file>