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3317F" w14:textId="77777777" w:rsidR="00F64BFE" w:rsidRPr="00CF24EA" w:rsidRDefault="00F64BFE" w:rsidP="00E42184">
      <w:pPr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</w:p>
    <w:p w14:paraId="13482702" w14:textId="080FCEE8" w:rsidR="00E33FB8" w:rsidRPr="00CF24EA" w:rsidRDefault="00887A52" w:rsidP="00E33FB8">
      <w:pPr>
        <w:rPr>
          <w:rFonts w:asciiTheme="majorHAnsi" w:hAnsiTheme="majorHAnsi" w:cs="Arial"/>
          <w:b/>
          <w:sz w:val="22"/>
          <w:szCs w:val="22"/>
        </w:rPr>
      </w:pPr>
      <w:r w:rsidRPr="00CF24EA">
        <w:rPr>
          <w:rFonts w:asciiTheme="majorHAnsi" w:hAnsiTheme="majorHAnsi" w:cs="Arial"/>
          <w:b/>
          <w:sz w:val="22"/>
          <w:szCs w:val="22"/>
        </w:rPr>
        <w:t>Referat fra</w:t>
      </w:r>
      <w:r w:rsidR="00E33FB8" w:rsidRPr="00CF24EA">
        <w:rPr>
          <w:rFonts w:asciiTheme="majorHAnsi" w:hAnsiTheme="majorHAnsi" w:cs="Arial"/>
          <w:b/>
          <w:sz w:val="22"/>
          <w:szCs w:val="22"/>
        </w:rPr>
        <w:t xml:space="preserve"> ledermøte tirsdag 17. oktober 2017 </w:t>
      </w:r>
    </w:p>
    <w:p w14:paraId="520D3EFC" w14:textId="0303A17E" w:rsidR="00E33FB8" w:rsidRPr="00CF24EA" w:rsidRDefault="007640A9" w:rsidP="00E33FB8">
      <w:pPr>
        <w:rPr>
          <w:rFonts w:asciiTheme="majorHAnsi" w:hAnsiTheme="majorHAnsi" w:cs="Arial"/>
          <w:b/>
          <w:sz w:val="22"/>
          <w:szCs w:val="22"/>
        </w:rPr>
      </w:pPr>
      <w:r w:rsidRPr="00CF24EA">
        <w:rPr>
          <w:rFonts w:asciiTheme="majorHAnsi" w:hAnsiTheme="majorHAnsi" w:cs="Arial"/>
          <w:b/>
          <w:sz w:val="22"/>
          <w:szCs w:val="22"/>
        </w:rPr>
        <w:t>Kl. 13.00 – 15.3</w:t>
      </w:r>
      <w:r w:rsidR="00E33FB8" w:rsidRPr="00CF24EA">
        <w:rPr>
          <w:rFonts w:asciiTheme="majorHAnsi" w:hAnsiTheme="majorHAnsi" w:cs="Arial"/>
          <w:b/>
          <w:sz w:val="22"/>
          <w:szCs w:val="22"/>
        </w:rPr>
        <w:t>0</w:t>
      </w:r>
    </w:p>
    <w:p w14:paraId="6136196B" w14:textId="77777777" w:rsidR="00E33FB8" w:rsidRPr="00CF24EA" w:rsidRDefault="00E33FB8" w:rsidP="00E33FB8">
      <w:pPr>
        <w:rPr>
          <w:rFonts w:asciiTheme="majorHAnsi" w:hAnsiTheme="majorHAnsi" w:cs="Arial"/>
          <w:b/>
          <w:sz w:val="22"/>
          <w:szCs w:val="22"/>
        </w:rPr>
      </w:pPr>
      <w:r w:rsidRPr="00CF24EA">
        <w:rPr>
          <w:rFonts w:asciiTheme="majorHAnsi" w:hAnsiTheme="majorHAnsi" w:cs="Arial"/>
          <w:b/>
          <w:sz w:val="22"/>
          <w:szCs w:val="22"/>
        </w:rPr>
        <w:t>Sted: Møterom ledelse</w:t>
      </w:r>
    </w:p>
    <w:p w14:paraId="6181540D" w14:textId="77777777" w:rsidR="00887A52" w:rsidRPr="00CF24EA" w:rsidRDefault="00887A52" w:rsidP="00E33FB8">
      <w:pPr>
        <w:rPr>
          <w:rFonts w:asciiTheme="majorHAnsi" w:hAnsiTheme="majorHAnsi" w:cs="Arial"/>
          <w:b/>
          <w:sz w:val="22"/>
          <w:szCs w:val="22"/>
        </w:rPr>
      </w:pPr>
    </w:p>
    <w:p w14:paraId="39825249" w14:textId="54AF29EF" w:rsidR="00887A52" w:rsidRPr="00CF24EA" w:rsidRDefault="00887A52" w:rsidP="00E33FB8">
      <w:pPr>
        <w:rPr>
          <w:rFonts w:asciiTheme="majorHAnsi" w:hAnsiTheme="majorHAnsi" w:cs="Arial"/>
          <w:sz w:val="22"/>
          <w:szCs w:val="22"/>
        </w:rPr>
      </w:pPr>
      <w:r w:rsidRPr="00CF24EA">
        <w:rPr>
          <w:rFonts w:asciiTheme="majorHAnsi" w:hAnsiTheme="majorHAnsi" w:cs="Arial"/>
          <w:sz w:val="22"/>
          <w:szCs w:val="22"/>
        </w:rPr>
        <w:t>tilstede: Torben Lai, Jon Refsdal Moe, Suzanne Bjørneboe, Annemarie B Hansen, Lillian Andersen, Karianne Bjellås Gilje, Tore Dingstad, Trond Lossius, Merete Lingjærde, Stine Hebert, Atle Faye, Ellen Aslaksen, Jørn Mortensen (ref)</w:t>
      </w:r>
    </w:p>
    <w:p w14:paraId="43E308A8" w14:textId="77777777" w:rsidR="00E33FB8" w:rsidRPr="00CF24EA" w:rsidRDefault="00E33FB8" w:rsidP="00747FF9">
      <w:pPr>
        <w:rPr>
          <w:rFonts w:asciiTheme="majorHAnsi" w:hAnsiTheme="majorHAnsi" w:cs="Arial"/>
          <w:sz w:val="22"/>
          <w:szCs w:val="22"/>
        </w:rPr>
      </w:pPr>
    </w:p>
    <w:p w14:paraId="7FBDEAA9" w14:textId="36A453A7" w:rsidR="00E33FB8" w:rsidRPr="00CF24EA" w:rsidRDefault="00E33FB8" w:rsidP="00747FF9">
      <w:pPr>
        <w:rPr>
          <w:rFonts w:asciiTheme="majorHAnsi" w:hAnsiTheme="majorHAnsi" w:cs="Arial"/>
          <w:sz w:val="22"/>
          <w:szCs w:val="22"/>
        </w:rPr>
      </w:pPr>
      <w:r w:rsidRPr="00CF24EA">
        <w:rPr>
          <w:rFonts w:asciiTheme="majorHAnsi" w:hAnsiTheme="majorHAnsi" w:cs="Arial"/>
          <w:sz w:val="22"/>
          <w:szCs w:val="22"/>
        </w:rPr>
        <w:t>SAKER:</w:t>
      </w:r>
    </w:p>
    <w:p w14:paraId="1F16A1E3" w14:textId="77777777" w:rsidR="006232C5" w:rsidRPr="00CF24EA" w:rsidRDefault="006232C5" w:rsidP="00747FF9">
      <w:pPr>
        <w:rPr>
          <w:rFonts w:asciiTheme="majorHAnsi" w:hAnsiTheme="majorHAnsi" w:cs="Arial"/>
          <w:sz w:val="22"/>
          <w:szCs w:val="22"/>
        </w:rPr>
      </w:pPr>
    </w:p>
    <w:p w14:paraId="29B44470" w14:textId="2AAA2A41" w:rsidR="00B216B3" w:rsidRPr="00CF24EA" w:rsidRDefault="00B216B3" w:rsidP="00E33FB8">
      <w:pPr>
        <w:rPr>
          <w:rFonts w:asciiTheme="majorHAnsi" w:hAnsiTheme="majorHAnsi" w:cs="Arial"/>
          <w:sz w:val="22"/>
          <w:szCs w:val="22"/>
          <w:u w:val="single"/>
        </w:rPr>
      </w:pPr>
      <w:r w:rsidRPr="00CF24EA">
        <w:rPr>
          <w:rFonts w:asciiTheme="majorHAnsi" w:hAnsiTheme="majorHAnsi" w:cs="Arial"/>
          <w:sz w:val="22"/>
          <w:szCs w:val="22"/>
          <w:u w:val="single"/>
        </w:rPr>
        <w:t>0. Rapport om organisering (13.00-14.00)</w:t>
      </w:r>
    </w:p>
    <w:p w14:paraId="1DA7FE3B" w14:textId="4FE92DFE" w:rsidR="00887A52" w:rsidRPr="00CF24EA" w:rsidRDefault="00887A52" w:rsidP="00E33FB8">
      <w:pPr>
        <w:rPr>
          <w:rFonts w:asciiTheme="majorHAnsi" w:hAnsiTheme="majorHAnsi" w:cs="Arial"/>
          <w:i/>
          <w:sz w:val="22"/>
          <w:szCs w:val="22"/>
        </w:rPr>
      </w:pPr>
      <w:r w:rsidRPr="00CF24EA">
        <w:rPr>
          <w:rFonts w:asciiTheme="majorHAnsi" w:hAnsiTheme="majorHAnsi" w:cs="Arial"/>
          <w:i/>
          <w:sz w:val="22"/>
          <w:szCs w:val="22"/>
        </w:rPr>
        <w:t xml:space="preserve">Rapporten ble gjennomgått av Nina Lidahl. </w:t>
      </w:r>
      <w:r w:rsidR="00C7146A" w:rsidRPr="00CF24EA">
        <w:rPr>
          <w:rFonts w:asciiTheme="majorHAnsi" w:hAnsiTheme="majorHAnsi" w:cs="Arial"/>
          <w:i/>
          <w:sz w:val="22"/>
          <w:szCs w:val="22"/>
        </w:rPr>
        <w:t>A</w:t>
      </w:r>
      <w:r w:rsidR="00C36C1D" w:rsidRPr="00CF24EA">
        <w:rPr>
          <w:rFonts w:asciiTheme="majorHAnsi" w:hAnsiTheme="majorHAnsi" w:cs="Arial"/>
          <w:i/>
          <w:sz w:val="22"/>
          <w:szCs w:val="22"/>
        </w:rPr>
        <w:t xml:space="preserve">nalysen ble beskrevet, og de tre </w:t>
      </w:r>
      <w:r w:rsidR="00C7146A" w:rsidRPr="00CF24EA">
        <w:rPr>
          <w:rFonts w:asciiTheme="majorHAnsi" w:hAnsiTheme="majorHAnsi" w:cs="Arial"/>
          <w:i/>
          <w:sz w:val="22"/>
          <w:szCs w:val="22"/>
        </w:rPr>
        <w:t>modellene</w:t>
      </w:r>
      <w:r w:rsidR="00C36C1D" w:rsidRPr="00CF24EA">
        <w:rPr>
          <w:rFonts w:asciiTheme="majorHAnsi" w:hAnsiTheme="majorHAnsi" w:cs="Arial"/>
          <w:i/>
          <w:sz w:val="22"/>
          <w:szCs w:val="22"/>
        </w:rPr>
        <w:t xml:space="preserve"> som er skissert i rapporten</w:t>
      </w:r>
      <w:r w:rsidR="00C7146A" w:rsidRPr="00CF24EA">
        <w:rPr>
          <w:rFonts w:asciiTheme="majorHAnsi" w:hAnsiTheme="majorHAnsi" w:cs="Arial"/>
          <w:i/>
          <w:sz w:val="22"/>
          <w:szCs w:val="22"/>
        </w:rPr>
        <w:t xml:space="preserve"> ble gjennomgått</w:t>
      </w:r>
      <w:r w:rsidR="00C36C1D" w:rsidRPr="00CF24EA">
        <w:rPr>
          <w:rFonts w:asciiTheme="majorHAnsi" w:hAnsiTheme="majorHAnsi" w:cs="Arial"/>
          <w:i/>
          <w:sz w:val="22"/>
          <w:szCs w:val="22"/>
        </w:rPr>
        <w:t xml:space="preserve">. Fordeler og ulemper ved modellene ble gjennomgått. </w:t>
      </w:r>
    </w:p>
    <w:p w14:paraId="2D3F0F08" w14:textId="77777777" w:rsidR="004E0A42" w:rsidRPr="00CF24EA" w:rsidRDefault="00464E4F" w:rsidP="00E33FB8">
      <w:pPr>
        <w:rPr>
          <w:rFonts w:asciiTheme="majorHAnsi" w:hAnsiTheme="majorHAnsi" w:cs="Arial"/>
          <w:i/>
          <w:sz w:val="22"/>
          <w:szCs w:val="22"/>
        </w:rPr>
      </w:pPr>
      <w:r w:rsidRPr="00CF24EA">
        <w:rPr>
          <w:rFonts w:asciiTheme="majorHAnsi" w:hAnsiTheme="majorHAnsi" w:cs="Arial"/>
          <w:i/>
          <w:sz w:val="22"/>
          <w:szCs w:val="22"/>
        </w:rPr>
        <w:t>Annemarie takk for arbeidet og redegjorde for prosess videre. A</w:t>
      </w:r>
      <w:r w:rsidR="009B7471" w:rsidRPr="00CF24EA">
        <w:rPr>
          <w:rFonts w:asciiTheme="majorHAnsi" w:hAnsiTheme="majorHAnsi" w:cs="Arial"/>
          <w:i/>
          <w:sz w:val="22"/>
          <w:szCs w:val="22"/>
        </w:rPr>
        <w:t xml:space="preserve">mbisjon om å fremme styresak om ny organisering i desember. </w:t>
      </w:r>
    </w:p>
    <w:p w14:paraId="36ED11EE" w14:textId="37BF1808" w:rsidR="009B7471" w:rsidRPr="00CF24EA" w:rsidRDefault="009B7471" w:rsidP="00E33FB8">
      <w:pPr>
        <w:rPr>
          <w:rFonts w:asciiTheme="majorHAnsi" w:hAnsiTheme="majorHAnsi" w:cs="Arial"/>
          <w:i/>
          <w:sz w:val="22"/>
          <w:szCs w:val="22"/>
        </w:rPr>
      </w:pPr>
      <w:r w:rsidRPr="00CF24EA">
        <w:rPr>
          <w:rFonts w:asciiTheme="majorHAnsi" w:hAnsiTheme="majorHAnsi" w:cs="Arial"/>
          <w:i/>
          <w:sz w:val="22"/>
          <w:szCs w:val="22"/>
        </w:rPr>
        <w:t xml:space="preserve">Møtet diskuterte hvor ulike typer støtte </w:t>
      </w:r>
      <w:r w:rsidR="00EA6BC5" w:rsidRPr="00CF24EA">
        <w:rPr>
          <w:rFonts w:asciiTheme="majorHAnsi" w:hAnsiTheme="majorHAnsi" w:cs="Arial"/>
          <w:i/>
          <w:sz w:val="22"/>
          <w:szCs w:val="22"/>
        </w:rPr>
        <w:t xml:space="preserve">vil ligge i de ulike modellene. </w:t>
      </w:r>
      <w:r w:rsidR="00DD2F58" w:rsidRPr="00CF24EA">
        <w:rPr>
          <w:rFonts w:asciiTheme="majorHAnsi" w:hAnsiTheme="majorHAnsi" w:cs="Arial"/>
          <w:i/>
          <w:sz w:val="22"/>
          <w:szCs w:val="22"/>
        </w:rPr>
        <w:t xml:space="preserve">Atle: I hvilken grad reflekterer arbeidet utfordringene knyttet til ledelse, slik ARK undersøkelsen etterlyser. </w:t>
      </w:r>
    </w:p>
    <w:p w14:paraId="097A8F71" w14:textId="77777777" w:rsidR="00B216B3" w:rsidRPr="00CF24EA" w:rsidRDefault="00B216B3" w:rsidP="00E33FB8">
      <w:pPr>
        <w:rPr>
          <w:rFonts w:asciiTheme="majorHAnsi" w:hAnsiTheme="majorHAnsi" w:cs="Arial"/>
          <w:sz w:val="22"/>
          <w:szCs w:val="22"/>
          <w:u w:val="single"/>
        </w:rPr>
      </w:pPr>
    </w:p>
    <w:p w14:paraId="58485DA0" w14:textId="3F2CB8EC" w:rsidR="00E33FB8" w:rsidRPr="00CF24EA" w:rsidRDefault="00E33FB8" w:rsidP="00E33FB8">
      <w:pPr>
        <w:rPr>
          <w:rFonts w:asciiTheme="majorHAnsi" w:hAnsiTheme="majorHAnsi" w:cs="Arial"/>
          <w:sz w:val="22"/>
          <w:szCs w:val="22"/>
        </w:rPr>
      </w:pPr>
      <w:r w:rsidRPr="00CF24EA">
        <w:rPr>
          <w:rFonts w:asciiTheme="majorHAnsi" w:hAnsiTheme="majorHAnsi" w:cs="Arial"/>
          <w:sz w:val="22"/>
          <w:szCs w:val="22"/>
          <w:u w:val="single"/>
        </w:rPr>
        <w:t>1. Høringssvar ph.d. i kunstnerisk utviklingsarbeid</w:t>
      </w:r>
      <w:r w:rsidR="00B216B3" w:rsidRPr="00CF24EA">
        <w:rPr>
          <w:rFonts w:asciiTheme="majorHAnsi" w:hAnsiTheme="majorHAnsi" w:cs="Arial"/>
          <w:sz w:val="22"/>
          <w:szCs w:val="22"/>
          <w:u w:val="single"/>
        </w:rPr>
        <w:t xml:space="preserve"> (14.00-14.15)</w:t>
      </w:r>
    </w:p>
    <w:p w14:paraId="6B3C9E29" w14:textId="741E4B1D" w:rsidR="00E33FB8" w:rsidRPr="00CF24EA" w:rsidRDefault="00B216B3" w:rsidP="00E33FB8">
      <w:pPr>
        <w:rPr>
          <w:rFonts w:asciiTheme="majorHAnsi" w:hAnsiTheme="majorHAnsi" w:cs="Arial"/>
          <w:sz w:val="22"/>
          <w:szCs w:val="22"/>
        </w:rPr>
      </w:pPr>
      <w:r w:rsidRPr="00CF24EA">
        <w:rPr>
          <w:rFonts w:asciiTheme="majorHAnsi" w:hAnsiTheme="majorHAnsi" w:cs="Arial"/>
          <w:sz w:val="22"/>
          <w:szCs w:val="22"/>
        </w:rPr>
        <w:t>v/rektor</w:t>
      </w:r>
    </w:p>
    <w:p w14:paraId="424AF396" w14:textId="77777777" w:rsidR="00A13FAB" w:rsidRPr="00CF24EA" w:rsidRDefault="00A13FAB" w:rsidP="00E33FB8">
      <w:pPr>
        <w:rPr>
          <w:rFonts w:asciiTheme="majorHAnsi" w:hAnsiTheme="majorHAnsi" w:cs="Arial"/>
          <w:sz w:val="22"/>
          <w:szCs w:val="22"/>
        </w:rPr>
      </w:pPr>
    </w:p>
    <w:p w14:paraId="506F8AFF" w14:textId="5BDF52CC" w:rsidR="00A13FAB" w:rsidRPr="00CF24EA" w:rsidRDefault="008E5EA2" w:rsidP="00E33FB8">
      <w:pPr>
        <w:rPr>
          <w:rFonts w:asciiTheme="majorHAnsi" w:hAnsiTheme="majorHAnsi" w:cs="Arial"/>
          <w:i/>
          <w:sz w:val="22"/>
          <w:szCs w:val="22"/>
        </w:rPr>
      </w:pPr>
      <w:r w:rsidRPr="00CF24EA">
        <w:rPr>
          <w:rFonts w:asciiTheme="majorHAnsi" w:hAnsiTheme="majorHAnsi" w:cs="Arial"/>
          <w:i/>
          <w:sz w:val="22"/>
          <w:szCs w:val="22"/>
        </w:rPr>
        <w:t>Møtet kommenterte utk</w:t>
      </w:r>
      <w:r w:rsidR="00285C96" w:rsidRPr="00CF24EA">
        <w:rPr>
          <w:rFonts w:asciiTheme="majorHAnsi" w:hAnsiTheme="majorHAnsi" w:cs="Arial"/>
          <w:i/>
          <w:sz w:val="22"/>
          <w:szCs w:val="22"/>
        </w:rPr>
        <w:t>a</w:t>
      </w:r>
      <w:r w:rsidRPr="00CF24EA">
        <w:rPr>
          <w:rFonts w:asciiTheme="majorHAnsi" w:hAnsiTheme="majorHAnsi" w:cs="Arial"/>
          <w:i/>
          <w:sz w:val="22"/>
          <w:szCs w:val="22"/>
        </w:rPr>
        <w:t xml:space="preserve">st til høringssvar og </w:t>
      </w:r>
      <w:r w:rsidR="00285C96" w:rsidRPr="00CF24EA">
        <w:rPr>
          <w:rFonts w:asciiTheme="majorHAnsi" w:hAnsiTheme="majorHAnsi" w:cs="Arial"/>
          <w:i/>
          <w:sz w:val="22"/>
          <w:szCs w:val="22"/>
        </w:rPr>
        <w:t>endringer vil bli gjort på bakgrunn av kommentarer som fremkom i møtet.</w:t>
      </w:r>
    </w:p>
    <w:p w14:paraId="777C3C32" w14:textId="77777777" w:rsidR="00B216B3" w:rsidRPr="00CF24EA" w:rsidRDefault="00B216B3" w:rsidP="00E33FB8">
      <w:pPr>
        <w:rPr>
          <w:rFonts w:asciiTheme="majorHAnsi" w:hAnsiTheme="majorHAnsi" w:cs="Arial"/>
          <w:sz w:val="22"/>
          <w:szCs w:val="22"/>
          <w:u w:val="single"/>
        </w:rPr>
      </w:pPr>
    </w:p>
    <w:p w14:paraId="18F21F0A" w14:textId="63D39AAA" w:rsidR="00E33FB8" w:rsidRPr="00CF24EA" w:rsidRDefault="00E33FB8" w:rsidP="00E33FB8">
      <w:pPr>
        <w:rPr>
          <w:rFonts w:asciiTheme="majorHAnsi" w:hAnsiTheme="majorHAnsi" w:cs="Arial"/>
          <w:sz w:val="22"/>
          <w:szCs w:val="22"/>
          <w:u w:val="single"/>
        </w:rPr>
      </w:pPr>
      <w:r w:rsidRPr="00CF24EA">
        <w:rPr>
          <w:rFonts w:asciiTheme="majorHAnsi" w:hAnsiTheme="majorHAnsi" w:cs="Arial"/>
          <w:sz w:val="22"/>
          <w:szCs w:val="22"/>
          <w:u w:val="single"/>
        </w:rPr>
        <w:t>2. Referat fra møte i NRKU</w:t>
      </w:r>
      <w:r w:rsidR="00B216B3" w:rsidRPr="00CF24EA">
        <w:rPr>
          <w:rFonts w:asciiTheme="majorHAnsi" w:hAnsiTheme="majorHAnsi" w:cs="Arial"/>
          <w:sz w:val="22"/>
          <w:szCs w:val="22"/>
          <w:u w:val="single"/>
        </w:rPr>
        <w:t xml:space="preserve"> (14.15-14.30)</w:t>
      </w:r>
    </w:p>
    <w:p w14:paraId="4934889A" w14:textId="7F695987" w:rsidR="00B216B3" w:rsidRPr="00CF24EA" w:rsidRDefault="00B216B3" w:rsidP="00E33FB8">
      <w:pPr>
        <w:rPr>
          <w:rFonts w:asciiTheme="majorHAnsi" w:hAnsiTheme="majorHAnsi" w:cs="Arial"/>
          <w:sz w:val="22"/>
          <w:szCs w:val="22"/>
        </w:rPr>
      </w:pPr>
      <w:r w:rsidRPr="00CF24EA">
        <w:rPr>
          <w:rFonts w:asciiTheme="majorHAnsi" w:hAnsiTheme="majorHAnsi" w:cs="Arial"/>
          <w:sz w:val="22"/>
          <w:szCs w:val="22"/>
        </w:rPr>
        <w:t>v/rektor og forskningssjef</w:t>
      </w:r>
    </w:p>
    <w:p w14:paraId="1B9D78A9" w14:textId="77777777" w:rsidR="00E33FB8" w:rsidRPr="00CF24EA" w:rsidRDefault="00E33FB8" w:rsidP="00E33FB8">
      <w:pPr>
        <w:rPr>
          <w:rFonts w:asciiTheme="majorHAnsi" w:hAnsiTheme="majorHAnsi" w:cs="Arial"/>
          <w:sz w:val="22"/>
          <w:szCs w:val="22"/>
        </w:rPr>
      </w:pPr>
    </w:p>
    <w:p w14:paraId="1C4476BE" w14:textId="098C2A6C" w:rsidR="00285C96" w:rsidRPr="00CF24EA" w:rsidRDefault="00285C96" w:rsidP="00E33FB8">
      <w:pPr>
        <w:rPr>
          <w:rFonts w:asciiTheme="majorHAnsi" w:hAnsiTheme="majorHAnsi" w:cs="Arial"/>
          <w:i/>
          <w:sz w:val="22"/>
          <w:szCs w:val="22"/>
        </w:rPr>
      </w:pPr>
      <w:r w:rsidRPr="00CF24EA">
        <w:rPr>
          <w:rFonts w:asciiTheme="majorHAnsi" w:hAnsiTheme="majorHAnsi" w:cs="Arial"/>
          <w:i/>
          <w:sz w:val="22"/>
          <w:szCs w:val="22"/>
        </w:rPr>
        <w:t>Jørn og Trond redegjorde fra møtet.</w:t>
      </w:r>
    </w:p>
    <w:p w14:paraId="2178398C" w14:textId="77777777" w:rsidR="00285C96" w:rsidRPr="00CF24EA" w:rsidRDefault="00285C96" w:rsidP="00E33FB8">
      <w:pPr>
        <w:rPr>
          <w:rFonts w:asciiTheme="majorHAnsi" w:hAnsiTheme="majorHAnsi" w:cs="Arial"/>
          <w:sz w:val="22"/>
          <w:szCs w:val="22"/>
        </w:rPr>
      </w:pPr>
    </w:p>
    <w:p w14:paraId="7A4A4098" w14:textId="3E317B5E" w:rsidR="00B216B3" w:rsidRPr="00CF24EA" w:rsidRDefault="00B216B3" w:rsidP="00E33FB8">
      <w:pPr>
        <w:rPr>
          <w:rFonts w:asciiTheme="majorHAnsi" w:hAnsiTheme="majorHAnsi" w:cs="Arial"/>
          <w:sz w:val="22"/>
          <w:szCs w:val="22"/>
        </w:rPr>
      </w:pPr>
      <w:r w:rsidRPr="00CF24EA">
        <w:rPr>
          <w:rFonts w:asciiTheme="majorHAnsi" w:hAnsiTheme="majorHAnsi" w:cs="Arial"/>
          <w:sz w:val="22"/>
          <w:szCs w:val="22"/>
        </w:rPr>
        <w:t>pause 14.30 – 14.45</w:t>
      </w:r>
    </w:p>
    <w:p w14:paraId="28770D69" w14:textId="77777777" w:rsidR="00B216B3" w:rsidRPr="00CF24EA" w:rsidRDefault="00B216B3" w:rsidP="00E33FB8">
      <w:pPr>
        <w:rPr>
          <w:rFonts w:asciiTheme="majorHAnsi" w:hAnsiTheme="majorHAnsi" w:cs="Arial"/>
          <w:sz w:val="22"/>
          <w:szCs w:val="22"/>
        </w:rPr>
      </w:pPr>
    </w:p>
    <w:p w14:paraId="515EDF1C" w14:textId="0B5696AD" w:rsidR="00E33FB8" w:rsidRPr="00CF24EA" w:rsidRDefault="00E33FB8" w:rsidP="00E33FB8">
      <w:pPr>
        <w:rPr>
          <w:rFonts w:asciiTheme="majorHAnsi" w:hAnsiTheme="majorHAnsi" w:cs="Arial"/>
          <w:sz w:val="22"/>
          <w:szCs w:val="22"/>
          <w:u w:val="single"/>
        </w:rPr>
      </w:pPr>
      <w:r w:rsidRPr="00CF24EA">
        <w:rPr>
          <w:rFonts w:asciiTheme="majorHAnsi" w:hAnsiTheme="majorHAnsi" w:cs="Arial"/>
          <w:sz w:val="22"/>
          <w:szCs w:val="22"/>
          <w:u w:val="single"/>
        </w:rPr>
        <w:t>3. Budsjett 2018</w:t>
      </w:r>
      <w:r w:rsidR="00B216B3" w:rsidRPr="00CF24EA">
        <w:rPr>
          <w:rFonts w:asciiTheme="majorHAnsi" w:hAnsiTheme="majorHAnsi" w:cs="Arial"/>
          <w:sz w:val="22"/>
          <w:szCs w:val="22"/>
          <w:u w:val="single"/>
        </w:rPr>
        <w:t xml:space="preserve"> (14.45-16.00)</w:t>
      </w:r>
    </w:p>
    <w:p w14:paraId="032A9D73" w14:textId="1B95FB3A" w:rsidR="00E33FB8" w:rsidRPr="00CF24EA" w:rsidRDefault="00B216B3" w:rsidP="00E33FB8">
      <w:pPr>
        <w:rPr>
          <w:rFonts w:asciiTheme="majorHAnsi" w:hAnsiTheme="majorHAnsi" w:cs="Arial"/>
          <w:sz w:val="22"/>
          <w:szCs w:val="22"/>
        </w:rPr>
      </w:pPr>
      <w:r w:rsidRPr="00CF24EA">
        <w:rPr>
          <w:rFonts w:asciiTheme="majorHAnsi" w:hAnsiTheme="majorHAnsi" w:cs="Arial"/>
          <w:sz w:val="22"/>
          <w:szCs w:val="22"/>
        </w:rPr>
        <w:t>v/direktør</w:t>
      </w:r>
    </w:p>
    <w:p w14:paraId="61442B14" w14:textId="77777777" w:rsidR="00285C96" w:rsidRPr="00CF24EA" w:rsidRDefault="00285C96" w:rsidP="00E33FB8">
      <w:pPr>
        <w:rPr>
          <w:rFonts w:asciiTheme="majorHAnsi" w:hAnsiTheme="majorHAnsi" w:cs="Arial"/>
          <w:sz w:val="22"/>
          <w:szCs w:val="22"/>
        </w:rPr>
      </w:pPr>
    </w:p>
    <w:p w14:paraId="0F3580CD" w14:textId="3540BE45" w:rsidR="00285C96" w:rsidRPr="00CF24EA" w:rsidRDefault="00285C96" w:rsidP="00E33FB8">
      <w:pPr>
        <w:rPr>
          <w:rFonts w:asciiTheme="majorHAnsi" w:hAnsiTheme="majorHAnsi" w:cs="Arial"/>
          <w:i/>
          <w:sz w:val="22"/>
          <w:szCs w:val="22"/>
        </w:rPr>
      </w:pPr>
      <w:r w:rsidRPr="00CF24EA">
        <w:rPr>
          <w:rFonts w:asciiTheme="majorHAnsi" w:hAnsiTheme="majorHAnsi" w:cs="Arial"/>
          <w:i/>
          <w:sz w:val="22"/>
          <w:szCs w:val="22"/>
        </w:rPr>
        <w:t>Jørn redegjorde for endringene med stipendiatfinansieringen</w:t>
      </w:r>
      <w:r w:rsidR="00B11E1B" w:rsidRPr="00CF24EA">
        <w:rPr>
          <w:rFonts w:asciiTheme="majorHAnsi" w:hAnsiTheme="majorHAnsi" w:cs="Arial"/>
          <w:i/>
          <w:sz w:val="22"/>
          <w:szCs w:val="22"/>
        </w:rPr>
        <w:t xml:space="preserve"> som er foreslått i statsbudsjettet. KHiO blir tilgodesett med finansiering av fem stipendiater. Dette var færre enn antatt. Hele 10 av 26 stipendiatplasser forblir i PKU og vil inngå som finansiering av stipendiater gjennom forskningsprosjekter. Ingen plasser vil utlyses fra PKU i 2018. </w:t>
      </w:r>
      <w:r w:rsidRPr="00CF24EA">
        <w:rPr>
          <w:rFonts w:asciiTheme="majorHAnsi" w:hAnsiTheme="majorHAnsi" w:cs="Arial"/>
          <w:i/>
          <w:sz w:val="22"/>
          <w:szCs w:val="22"/>
        </w:rPr>
        <w:t xml:space="preserve"> </w:t>
      </w:r>
    </w:p>
    <w:p w14:paraId="1406E809" w14:textId="57202628" w:rsidR="001561A7" w:rsidRPr="00CF24EA" w:rsidRDefault="00B11E1B" w:rsidP="00CF24EA">
      <w:pPr>
        <w:ind w:firstLine="708"/>
        <w:rPr>
          <w:rFonts w:asciiTheme="majorHAnsi" w:hAnsiTheme="majorHAnsi" w:cs="Arial"/>
          <w:i/>
          <w:sz w:val="22"/>
          <w:szCs w:val="22"/>
        </w:rPr>
      </w:pPr>
      <w:r w:rsidRPr="00CF24EA">
        <w:rPr>
          <w:rFonts w:asciiTheme="majorHAnsi" w:hAnsiTheme="majorHAnsi" w:cs="Arial"/>
          <w:i/>
          <w:sz w:val="22"/>
          <w:szCs w:val="22"/>
        </w:rPr>
        <w:t xml:space="preserve">Møtet gjennomgikk </w:t>
      </w:r>
      <w:r w:rsidR="000E0612" w:rsidRPr="00CF24EA">
        <w:rPr>
          <w:rFonts w:asciiTheme="majorHAnsi" w:hAnsiTheme="majorHAnsi" w:cs="Arial"/>
          <w:i/>
          <w:sz w:val="22"/>
          <w:szCs w:val="22"/>
        </w:rPr>
        <w:t>KHiOs budsjett for 2018. Det ble uttrykt ønske</w:t>
      </w:r>
      <w:r w:rsidR="001561A7" w:rsidRPr="00CF24EA">
        <w:rPr>
          <w:rFonts w:asciiTheme="majorHAnsi" w:hAnsiTheme="majorHAnsi" w:cs="Arial"/>
          <w:i/>
          <w:sz w:val="22"/>
          <w:szCs w:val="22"/>
        </w:rPr>
        <w:t xml:space="preserve"> fra dekanene</w:t>
      </w:r>
      <w:r w:rsidR="000E0612" w:rsidRPr="00CF24EA">
        <w:rPr>
          <w:rFonts w:asciiTheme="majorHAnsi" w:hAnsiTheme="majorHAnsi" w:cs="Arial"/>
          <w:i/>
          <w:sz w:val="22"/>
          <w:szCs w:val="22"/>
        </w:rPr>
        <w:t xml:space="preserve"> om å vente med prinsippet for inndekking av økte kostnader (1</w:t>
      </w:r>
      <w:r w:rsidR="00904DA8" w:rsidRPr="00CF24EA">
        <w:rPr>
          <w:rFonts w:asciiTheme="majorHAnsi" w:hAnsiTheme="majorHAnsi" w:cs="Arial"/>
          <w:i/>
          <w:sz w:val="22"/>
          <w:szCs w:val="22"/>
        </w:rPr>
        <w:t xml:space="preserve">,2 mill.) </w:t>
      </w:r>
      <w:r w:rsidR="000E0612" w:rsidRPr="00CF24EA">
        <w:rPr>
          <w:rFonts w:asciiTheme="majorHAnsi" w:hAnsiTheme="majorHAnsi" w:cs="Arial"/>
          <w:i/>
          <w:sz w:val="22"/>
          <w:szCs w:val="22"/>
        </w:rPr>
        <w:t>for Teknisk</w:t>
      </w:r>
      <w:r w:rsidR="004D3752" w:rsidRPr="00CF24EA">
        <w:rPr>
          <w:rFonts w:asciiTheme="majorHAnsi" w:hAnsiTheme="majorHAnsi" w:cs="Arial"/>
          <w:i/>
          <w:sz w:val="22"/>
          <w:szCs w:val="22"/>
        </w:rPr>
        <w:t xml:space="preserve"> seksjon</w:t>
      </w:r>
      <w:r w:rsidR="001561A7" w:rsidRPr="00CF24EA">
        <w:rPr>
          <w:rFonts w:asciiTheme="majorHAnsi" w:hAnsiTheme="majorHAnsi" w:cs="Arial"/>
          <w:i/>
          <w:sz w:val="22"/>
          <w:szCs w:val="22"/>
        </w:rPr>
        <w:t>.</w:t>
      </w:r>
      <w:r w:rsidR="00553FE9" w:rsidRPr="00CF24EA">
        <w:rPr>
          <w:rFonts w:asciiTheme="majorHAnsi" w:hAnsiTheme="majorHAnsi" w:cs="Arial"/>
          <w:i/>
          <w:sz w:val="22"/>
          <w:szCs w:val="22"/>
        </w:rPr>
        <w:t xml:space="preserve"> Direktør vil se nærmere på hvordan dette kan løses.</w:t>
      </w:r>
    </w:p>
    <w:p w14:paraId="079C8B3B" w14:textId="77777777" w:rsidR="00B216B3" w:rsidRPr="00CF24EA" w:rsidRDefault="00B216B3" w:rsidP="00E33FB8">
      <w:pPr>
        <w:rPr>
          <w:rFonts w:asciiTheme="majorHAnsi" w:hAnsiTheme="majorHAnsi" w:cs="Arial"/>
          <w:sz w:val="22"/>
          <w:szCs w:val="22"/>
          <w:u w:val="single"/>
        </w:rPr>
      </w:pPr>
    </w:p>
    <w:p w14:paraId="592A028F" w14:textId="13DF0FF1" w:rsidR="00E33FB8" w:rsidRPr="00CF24EA" w:rsidRDefault="00E33FB8" w:rsidP="00E33FB8">
      <w:pPr>
        <w:rPr>
          <w:rFonts w:asciiTheme="majorHAnsi" w:hAnsiTheme="majorHAnsi" w:cs="Arial"/>
          <w:sz w:val="22"/>
          <w:szCs w:val="22"/>
          <w:u w:val="single"/>
        </w:rPr>
      </w:pPr>
      <w:r w:rsidRPr="00CF24EA">
        <w:rPr>
          <w:rFonts w:asciiTheme="majorHAnsi" w:hAnsiTheme="majorHAnsi" w:cs="Arial"/>
          <w:sz w:val="22"/>
          <w:szCs w:val="22"/>
          <w:u w:val="single"/>
        </w:rPr>
        <w:t xml:space="preserve">4. Eventuelt </w:t>
      </w:r>
    </w:p>
    <w:p w14:paraId="4FB6F037" w14:textId="6F6DF3A8" w:rsidR="00F87B13" w:rsidRPr="00CF24EA" w:rsidRDefault="00F87B13" w:rsidP="00E33FB8">
      <w:pPr>
        <w:rPr>
          <w:rFonts w:asciiTheme="majorHAnsi" w:hAnsiTheme="majorHAnsi" w:cs="Arial"/>
          <w:i/>
          <w:sz w:val="22"/>
          <w:szCs w:val="22"/>
        </w:rPr>
      </w:pPr>
      <w:r w:rsidRPr="00CF24EA">
        <w:rPr>
          <w:rFonts w:asciiTheme="majorHAnsi" w:hAnsiTheme="majorHAnsi" w:cs="Arial"/>
          <w:i/>
          <w:sz w:val="22"/>
          <w:szCs w:val="22"/>
        </w:rPr>
        <w:t>- Møtet ble orientert om informasjonsmøtet som var holdt tidligere samme dag for programansvarlige om ny modell for programansvarlige, avdelingsstøtte o.a.</w:t>
      </w:r>
    </w:p>
    <w:sectPr w:rsidR="00F87B13" w:rsidRPr="00CF24EA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792FE" w14:textId="77777777" w:rsidR="004917AB" w:rsidRDefault="004917AB">
      <w:r>
        <w:separator/>
      </w:r>
    </w:p>
  </w:endnote>
  <w:endnote w:type="continuationSeparator" w:id="0">
    <w:p w14:paraId="38BDA2C1" w14:textId="77777777" w:rsidR="004917AB" w:rsidRDefault="0049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A1DAE" w14:textId="77777777" w:rsidR="0019581F" w:rsidRDefault="0019581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E6156CE" w14:textId="77777777" w:rsidR="0019581F" w:rsidRDefault="0019581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259AC" w14:textId="20C22D25" w:rsidR="0019581F" w:rsidRDefault="0019581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50531">
      <w:rPr>
        <w:rStyle w:val="Sidetall"/>
        <w:noProof/>
      </w:rPr>
      <w:t>1</w:t>
    </w:r>
    <w:r>
      <w:rPr>
        <w:rStyle w:val="Sidetall"/>
      </w:rPr>
      <w:fldChar w:fldCharType="end"/>
    </w:r>
  </w:p>
  <w:p w14:paraId="3BB70D4D" w14:textId="77777777" w:rsidR="0019581F" w:rsidRDefault="0019581F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2BC50" w14:textId="77777777" w:rsidR="004917AB" w:rsidRDefault="004917AB">
      <w:r>
        <w:separator/>
      </w:r>
    </w:p>
  </w:footnote>
  <w:footnote w:type="continuationSeparator" w:id="0">
    <w:p w14:paraId="4BFE61E7" w14:textId="77777777" w:rsidR="004917AB" w:rsidRDefault="00491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58840" w14:textId="77777777" w:rsidR="0019581F" w:rsidRDefault="0019581F" w:rsidP="00D21778">
    <w:pPr>
      <w:pStyle w:val="Topptekst"/>
      <w:jc w:val="right"/>
      <w:rPr>
        <w:b/>
        <w:sz w:val="28"/>
      </w:rPr>
    </w:pPr>
    <w:r>
      <w:rPr>
        <w:noProof/>
        <w:lang w:val="nn-NO" w:eastAsia="nn-NO"/>
      </w:rPr>
      <w:drawing>
        <wp:anchor distT="0" distB="0" distL="114300" distR="114300" simplePos="0" relativeHeight="251657728" behindDoc="1" locked="0" layoutInCell="1" allowOverlap="1" wp14:anchorId="157C8926" wp14:editId="65A6427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889375" cy="999490"/>
          <wp:effectExtent l="0" t="0" r="0" b="0"/>
          <wp:wrapNone/>
          <wp:docPr id="1" name="Bilde 1" descr="Beskrivelse: Mal_KHIO_Brevark_A4_Arial_251010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Mal_KHIO_Brevark_A4_Arial_251010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9375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48EF7E" w14:textId="77777777" w:rsidR="0019581F" w:rsidRDefault="0019581F" w:rsidP="00D21778">
    <w:pPr>
      <w:pStyle w:val="Topptekst"/>
      <w:rPr>
        <w:b/>
        <w:sz w:val="28"/>
      </w:rPr>
    </w:pPr>
    <w:r>
      <w:rPr>
        <w:b/>
        <w:sz w:val="28"/>
      </w:rPr>
      <w:t xml:space="preserve">                                                                                                 </w:t>
    </w:r>
  </w:p>
  <w:p w14:paraId="3C18925C" w14:textId="77777777" w:rsidR="0019581F" w:rsidRDefault="0019581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90670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081BE4"/>
    <w:multiLevelType w:val="hybridMultilevel"/>
    <w:tmpl w:val="5034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333A1"/>
    <w:multiLevelType w:val="hybridMultilevel"/>
    <w:tmpl w:val="ABAC95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C9"/>
    <w:rsid w:val="00003159"/>
    <w:rsid w:val="00015807"/>
    <w:rsid w:val="0002139F"/>
    <w:rsid w:val="000318D0"/>
    <w:rsid w:val="00052050"/>
    <w:rsid w:val="00084812"/>
    <w:rsid w:val="00090E0C"/>
    <w:rsid w:val="00092531"/>
    <w:rsid w:val="000A7C99"/>
    <w:rsid w:val="000E0612"/>
    <w:rsid w:val="000F318B"/>
    <w:rsid w:val="001005DC"/>
    <w:rsid w:val="00122152"/>
    <w:rsid w:val="00122DB0"/>
    <w:rsid w:val="00123FAD"/>
    <w:rsid w:val="00146131"/>
    <w:rsid w:val="001561A7"/>
    <w:rsid w:val="00170BA3"/>
    <w:rsid w:val="001939D9"/>
    <w:rsid w:val="00194292"/>
    <w:rsid w:val="0019581F"/>
    <w:rsid w:val="001976EE"/>
    <w:rsid w:val="001A3A3C"/>
    <w:rsid w:val="001B0AED"/>
    <w:rsid w:val="001E6CD0"/>
    <w:rsid w:val="00210913"/>
    <w:rsid w:val="00214C48"/>
    <w:rsid w:val="00222183"/>
    <w:rsid w:val="00222934"/>
    <w:rsid w:val="00233083"/>
    <w:rsid w:val="00234372"/>
    <w:rsid w:val="00241E6F"/>
    <w:rsid w:val="002421FF"/>
    <w:rsid w:val="00271371"/>
    <w:rsid w:val="002800A4"/>
    <w:rsid w:val="0028085E"/>
    <w:rsid w:val="00285C96"/>
    <w:rsid w:val="002D046C"/>
    <w:rsid w:val="002D7E1A"/>
    <w:rsid w:val="002E4C83"/>
    <w:rsid w:val="00300A13"/>
    <w:rsid w:val="00302E64"/>
    <w:rsid w:val="00316C7E"/>
    <w:rsid w:val="00334C65"/>
    <w:rsid w:val="00350531"/>
    <w:rsid w:val="003532F8"/>
    <w:rsid w:val="00363EAA"/>
    <w:rsid w:val="003A3A0C"/>
    <w:rsid w:val="003A4D1F"/>
    <w:rsid w:val="003C154E"/>
    <w:rsid w:val="003F6622"/>
    <w:rsid w:val="003F6B2C"/>
    <w:rsid w:val="004075EE"/>
    <w:rsid w:val="0042605D"/>
    <w:rsid w:val="004306A0"/>
    <w:rsid w:val="00435C24"/>
    <w:rsid w:val="00441685"/>
    <w:rsid w:val="00464E4F"/>
    <w:rsid w:val="0046574D"/>
    <w:rsid w:val="00487E91"/>
    <w:rsid w:val="004917AB"/>
    <w:rsid w:val="00496C08"/>
    <w:rsid w:val="004A0E65"/>
    <w:rsid w:val="004A5118"/>
    <w:rsid w:val="004C503F"/>
    <w:rsid w:val="004D2495"/>
    <w:rsid w:val="004D2AD7"/>
    <w:rsid w:val="004D3752"/>
    <w:rsid w:val="004E0A42"/>
    <w:rsid w:val="004E4D4A"/>
    <w:rsid w:val="004F0DE5"/>
    <w:rsid w:val="004F204D"/>
    <w:rsid w:val="004F6088"/>
    <w:rsid w:val="00501E20"/>
    <w:rsid w:val="00510BE1"/>
    <w:rsid w:val="005139A3"/>
    <w:rsid w:val="00516A2B"/>
    <w:rsid w:val="005239C0"/>
    <w:rsid w:val="00535D3F"/>
    <w:rsid w:val="005458BF"/>
    <w:rsid w:val="00552013"/>
    <w:rsid w:val="00552B34"/>
    <w:rsid w:val="00553FE9"/>
    <w:rsid w:val="0057275C"/>
    <w:rsid w:val="00582AE6"/>
    <w:rsid w:val="005839F8"/>
    <w:rsid w:val="00592668"/>
    <w:rsid w:val="00592AD2"/>
    <w:rsid w:val="005938EE"/>
    <w:rsid w:val="005A0D7F"/>
    <w:rsid w:val="005D2D63"/>
    <w:rsid w:val="005E1FAA"/>
    <w:rsid w:val="006107FB"/>
    <w:rsid w:val="00617CE4"/>
    <w:rsid w:val="006232C5"/>
    <w:rsid w:val="006613EF"/>
    <w:rsid w:val="00667CFF"/>
    <w:rsid w:val="0067753F"/>
    <w:rsid w:val="00682711"/>
    <w:rsid w:val="006C385E"/>
    <w:rsid w:val="006D15C2"/>
    <w:rsid w:val="006E210A"/>
    <w:rsid w:val="006E5CCD"/>
    <w:rsid w:val="006E7265"/>
    <w:rsid w:val="00705346"/>
    <w:rsid w:val="0071288B"/>
    <w:rsid w:val="00717C22"/>
    <w:rsid w:val="0072031F"/>
    <w:rsid w:val="00723201"/>
    <w:rsid w:val="00744E00"/>
    <w:rsid w:val="00747FF9"/>
    <w:rsid w:val="007640A9"/>
    <w:rsid w:val="0077517C"/>
    <w:rsid w:val="00776D56"/>
    <w:rsid w:val="00794B96"/>
    <w:rsid w:val="007A3845"/>
    <w:rsid w:val="007B0683"/>
    <w:rsid w:val="007C79E6"/>
    <w:rsid w:val="007E075D"/>
    <w:rsid w:val="007E4B64"/>
    <w:rsid w:val="007F43E4"/>
    <w:rsid w:val="00801D64"/>
    <w:rsid w:val="00821BB5"/>
    <w:rsid w:val="00822CA9"/>
    <w:rsid w:val="00837EDE"/>
    <w:rsid w:val="00840CA8"/>
    <w:rsid w:val="00843CC5"/>
    <w:rsid w:val="0086440C"/>
    <w:rsid w:val="00873376"/>
    <w:rsid w:val="00887A52"/>
    <w:rsid w:val="008A23F4"/>
    <w:rsid w:val="008C5E02"/>
    <w:rsid w:val="008D1255"/>
    <w:rsid w:val="008E5EA2"/>
    <w:rsid w:val="008F7E44"/>
    <w:rsid w:val="0090262B"/>
    <w:rsid w:val="00904DA8"/>
    <w:rsid w:val="00917C3D"/>
    <w:rsid w:val="00952878"/>
    <w:rsid w:val="009722B4"/>
    <w:rsid w:val="00991249"/>
    <w:rsid w:val="009B4E53"/>
    <w:rsid w:val="009B6BF2"/>
    <w:rsid w:val="009B7471"/>
    <w:rsid w:val="009C2028"/>
    <w:rsid w:val="009D320C"/>
    <w:rsid w:val="009D5810"/>
    <w:rsid w:val="009D7824"/>
    <w:rsid w:val="009E10FD"/>
    <w:rsid w:val="009E5FB7"/>
    <w:rsid w:val="009E6143"/>
    <w:rsid w:val="009E7328"/>
    <w:rsid w:val="009F2208"/>
    <w:rsid w:val="009F2B7B"/>
    <w:rsid w:val="00A13FAB"/>
    <w:rsid w:val="00A1794D"/>
    <w:rsid w:val="00A26EB7"/>
    <w:rsid w:val="00A34098"/>
    <w:rsid w:val="00A51D8B"/>
    <w:rsid w:val="00A64B2B"/>
    <w:rsid w:val="00A74EE8"/>
    <w:rsid w:val="00A7533B"/>
    <w:rsid w:val="00A775F8"/>
    <w:rsid w:val="00A80232"/>
    <w:rsid w:val="00A943DB"/>
    <w:rsid w:val="00A96BE2"/>
    <w:rsid w:val="00AD526E"/>
    <w:rsid w:val="00AD6D20"/>
    <w:rsid w:val="00AE0695"/>
    <w:rsid w:val="00AF271A"/>
    <w:rsid w:val="00AF7BB4"/>
    <w:rsid w:val="00B003A2"/>
    <w:rsid w:val="00B07726"/>
    <w:rsid w:val="00B11E1B"/>
    <w:rsid w:val="00B216B3"/>
    <w:rsid w:val="00B3449F"/>
    <w:rsid w:val="00B367A2"/>
    <w:rsid w:val="00B4161E"/>
    <w:rsid w:val="00B75A83"/>
    <w:rsid w:val="00B87F7C"/>
    <w:rsid w:val="00BA1A90"/>
    <w:rsid w:val="00BA1ED3"/>
    <w:rsid w:val="00BB1259"/>
    <w:rsid w:val="00BB5D73"/>
    <w:rsid w:val="00BC4ECB"/>
    <w:rsid w:val="00BD0E9E"/>
    <w:rsid w:val="00BD6BE1"/>
    <w:rsid w:val="00BD7B19"/>
    <w:rsid w:val="00BE1482"/>
    <w:rsid w:val="00BE4222"/>
    <w:rsid w:val="00C3156F"/>
    <w:rsid w:val="00C36C1D"/>
    <w:rsid w:val="00C56EF3"/>
    <w:rsid w:val="00C60A22"/>
    <w:rsid w:val="00C649E4"/>
    <w:rsid w:val="00C7146A"/>
    <w:rsid w:val="00C7678F"/>
    <w:rsid w:val="00C9306F"/>
    <w:rsid w:val="00CA66C8"/>
    <w:rsid w:val="00CB5D19"/>
    <w:rsid w:val="00CD08E7"/>
    <w:rsid w:val="00CD39D3"/>
    <w:rsid w:val="00CD789A"/>
    <w:rsid w:val="00CE60CB"/>
    <w:rsid w:val="00CE6707"/>
    <w:rsid w:val="00CE6BEC"/>
    <w:rsid w:val="00CF24EA"/>
    <w:rsid w:val="00D05DF3"/>
    <w:rsid w:val="00D179D5"/>
    <w:rsid w:val="00D21778"/>
    <w:rsid w:val="00D2615E"/>
    <w:rsid w:val="00D37BA7"/>
    <w:rsid w:val="00D4186B"/>
    <w:rsid w:val="00D457BB"/>
    <w:rsid w:val="00D50983"/>
    <w:rsid w:val="00D57064"/>
    <w:rsid w:val="00D62492"/>
    <w:rsid w:val="00D70F02"/>
    <w:rsid w:val="00D802D2"/>
    <w:rsid w:val="00DA0768"/>
    <w:rsid w:val="00DA619C"/>
    <w:rsid w:val="00DA63B8"/>
    <w:rsid w:val="00DB6BC1"/>
    <w:rsid w:val="00DC2EF0"/>
    <w:rsid w:val="00DD2F58"/>
    <w:rsid w:val="00DE6690"/>
    <w:rsid w:val="00DF0A9B"/>
    <w:rsid w:val="00DF10B7"/>
    <w:rsid w:val="00DF30C9"/>
    <w:rsid w:val="00E01315"/>
    <w:rsid w:val="00E07638"/>
    <w:rsid w:val="00E10629"/>
    <w:rsid w:val="00E11A79"/>
    <w:rsid w:val="00E13648"/>
    <w:rsid w:val="00E21B5D"/>
    <w:rsid w:val="00E2686F"/>
    <w:rsid w:val="00E33FB8"/>
    <w:rsid w:val="00E42184"/>
    <w:rsid w:val="00E47950"/>
    <w:rsid w:val="00E47DF0"/>
    <w:rsid w:val="00E541C8"/>
    <w:rsid w:val="00E621C9"/>
    <w:rsid w:val="00E676B5"/>
    <w:rsid w:val="00E90F70"/>
    <w:rsid w:val="00E91321"/>
    <w:rsid w:val="00EA6BC5"/>
    <w:rsid w:val="00EA7ADF"/>
    <w:rsid w:val="00EC3394"/>
    <w:rsid w:val="00ED62AC"/>
    <w:rsid w:val="00EE6AEB"/>
    <w:rsid w:val="00EF070E"/>
    <w:rsid w:val="00EF3652"/>
    <w:rsid w:val="00EF6298"/>
    <w:rsid w:val="00EF6A36"/>
    <w:rsid w:val="00F12D85"/>
    <w:rsid w:val="00F131FA"/>
    <w:rsid w:val="00F22AAB"/>
    <w:rsid w:val="00F424AF"/>
    <w:rsid w:val="00F42ABC"/>
    <w:rsid w:val="00F45361"/>
    <w:rsid w:val="00F459DB"/>
    <w:rsid w:val="00F60BC8"/>
    <w:rsid w:val="00F64BFE"/>
    <w:rsid w:val="00F74670"/>
    <w:rsid w:val="00F75A73"/>
    <w:rsid w:val="00F87B13"/>
    <w:rsid w:val="00FA5BC1"/>
    <w:rsid w:val="00FA5D2A"/>
    <w:rsid w:val="00FC19F1"/>
    <w:rsid w:val="00FC4B2A"/>
    <w:rsid w:val="00FC4B53"/>
    <w:rsid w:val="00FC69EA"/>
    <w:rsid w:val="00FF086D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91282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77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D21778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D21778"/>
  </w:style>
  <w:style w:type="paragraph" w:styleId="Brdtekst">
    <w:name w:val="Body Text"/>
    <w:basedOn w:val="Normal"/>
    <w:rsid w:val="00D21778"/>
    <w:rPr>
      <w:sz w:val="24"/>
    </w:rPr>
  </w:style>
  <w:style w:type="paragraph" w:styleId="Topptekst">
    <w:name w:val="header"/>
    <w:basedOn w:val="Normal"/>
    <w:rsid w:val="00D21778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194292"/>
    <w:pPr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basedOn w:val="Standardskriftforavsnitt"/>
    <w:rsid w:val="0019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5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8603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8037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6688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9156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3623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4776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5651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9244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7</vt:lpstr>
    </vt:vector>
  </TitlesOfParts>
  <Company>KHIO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7</dc:title>
  <dc:subject/>
  <dc:creator>Jørn Mortensen</dc:creator>
  <cp:keywords/>
  <cp:lastModifiedBy>Atle Faye</cp:lastModifiedBy>
  <cp:revision>2</cp:revision>
  <cp:lastPrinted>2017-08-09T10:39:00Z</cp:lastPrinted>
  <dcterms:created xsi:type="dcterms:W3CDTF">2017-10-23T12:02:00Z</dcterms:created>
  <dcterms:modified xsi:type="dcterms:W3CDTF">2017-10-23T12:02:00Z</dcterms:modified>
</cp:coreProperties>
</file>