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21C5" w14:textId="77777777" w:rsidR="00DF30C9" w:rsidRDefault="00DF30C9" w:rsidP="00D21778">
      <w:pPr>
        <w:rPr>
          <w:sz w:val="24"/>
        </w:rPr>
      </w:pPr>
    </w:p>
    <w:p w14:paraId="3A624C5F" w14:textId="77777777" w:rsidR="00F64BFE" w:rsidRDefault="00F64BFE" w:rsidP="00E42184">
      <w:pPr>
        <w:rPr>
          <w:rFonts w:ascii="Arial" w:hAnsi="Arial" w:cs="Arial"/>
          <w:sz w:val="24"/>
        </w:rPr>
      </w:pPr>
    </w:p>
    <w:p w14:paraId="6818AF20" w14:textId="77777777" w:rsidR="00DF30C9" w:rsidRPr="00DF30C9" w:rsidRDefault="00483038" w:rsidP="00D21778">
      <w:pPr>
        <w:rPr>
          <w:rFonts w:ascii="Arial" w:hAnsi="Arial" w:cs="Arial"/>
          <w:sz w:val="24"/>
        </w:rPr>
      </w:pPr>
      <w:r>
        <w:rPr>
          <w:rFonts w:ascii="Arial" w:hAnsi="Arial" w:cs="Arial"/>
          <w:sz w:val="24"/>
        </w:rPr>
        <w:t>Oslo 27</w:t>
      </w:r>
      <w:r w:rsidR="00BD6BE1">
        <w:rPr>
          <w:rFonts w:ascii="Arial" w:hAnsi="Arial" w:cs="Arial"/>
          <w:sz w:val="24"/>
        </w:rPr>
        <w:t xml:space="preserve">. </w:t>
      </w:r>
      <w:r w:rsidR="00A80232">
        <w:rPr>
          <w:rFonts w:ascii="Arial" w:hAnsi="Arial" w:cs="Arial"/>
          <w:sz w:val="24"/>
        </w:rPr>
        <w:t>mars</w:t>
      </w:r>
      <w:r w:rsidR="00AE0695">
        <w:rPr>
          <w:rFonts w:ascii="Arial" w:hAnsi="Arial" w:cs="Arial"/>
          <w:sz w:val="24"/>
        </w:rPr>
        <w:t xml:space="preserve"> 2017 </w:t>
      </w:r>
    </w:p>
    <w:p w14:paraId="16035DEE" w14:textId="77777777" w:rsidR="00E42184" w:rsidRDefault="00E42184" w:rsidP="00D21778">
      <w:pPr>
        <w:rPr>
          <w:rFonts w:ascii="Arial" w:hAnsi="Arial" w:cs="Arial"/>
          <w:b/>
          <w:sz w:val="24"/>
        </w:rPr>
      </w:pPr>
    </w:p>
    <w:p w14:paraId="1A373E3E" w14:textId="77777777" w:rsidR="003F012C" w:rsidRPr="00DF30C9" w:rsidRDefault="003F012C" w:rsidP="003F012C">
      <w:pPr>
        <w:rPr>
          <w:rFonts w:ascii="Arial" w:hAnsi="Arial" w:cs="Arial"/>
          <w:b/>
          <w:sz w:val="24"/>
        </w:rPr>
      </w:pPr>
      <w:r>
        <w:rPr>
          <w:rFonts w:ascii="Arial" w:hAnsi="Arial" w:cs="Arial"/>
          <w:b/>
          <w:sz w:val="24"/>
        </w:rPr>
        <w:t>Referat fra</w:t>
      </w:r>
      <w:r w:rsidRPr="00DF30C9">
        <w:rPr>
          <w:rFonts w:ascii="Arial" w:hAnsi="Arial" w:cs="Arial"/>
          <w:b/>
          <w:sz w:val="24"/>
        </w:rPr>
        <w:t xml:space="preserve"> ledermøte to</w:t>
      </w:r>
      <w:r>
        <w:rPr>
          <w:rFonts w:ascii="Arial" w:hAnsi="Arial" w:cs="Arial"/>
          <w:b/>
          <w:sz w:val="24"/>
        </w:rPr>
        <w:t>rsdag 23. mars kl. 09.00 – 11.30</w:t>
      </w:r>
    </w:p>
    <w:p w14:paraId="545B8EA3" w14:textId="77777777" w:rsidR="003F012C" w:rsidRPr="00747FF9" w:rsidRDefault="003F012C" w:rsidP="003F012C">
      <w:pPr>
        <w:rPr>
          <w:rFonts w:ascii="Arial" w:hAnsi="Arial" w:cs="Arial"/>
          <w:b/>
          <w:sz w:val="24"/>
        </w:rPr>
      </w:pPr>
      <w:r>
        <w:rPr>
          <w:rFonts w:ascii="Arial" w:hAnsi="Arial" w:cs="Arial"/>
          <w:b/>
          <w:sz w:val="24"/>
        </w:rPr>
        <w:t>Sted: M</w:t>
      </w:r>
      <w:r w:rsidRPr="00DF30C9">
        <w:rPr>
          <w:rFonts w:ascii="Arial" w:hAnsi="Arial" w:cs="Arial"/>
          <w:b/>
          <w:sz w:val="24"/>
        </w:rPr>
        <w:t>øterom</w:t>
      </w:r>
      <w:r>
        <w:rPr>
          <w:rFonts w:ascii="Arial" w:hAnsi="Arial" w:cs="Arial"/>
          <w:b/>
          <w:sz w:val="24"/>
        </w:rPr>
        <w:t xml:space="preserve"> hos rektor/direktør</w:t>
      </w:r>
    </w:p>
    <w:p w14:paraId="577BF34E" w14:textId="77777777" w:rsidR="003F012C" w:rsidRDefault="003F012C" w:rsidP="00D21778">
      <w:pPr>
        <w:rPr>
          <w:rFonts w:ascii="Arial" w:hAnsi="Arial" w:cs="Arial"/>
          <w:b/>
          <w:sz w:val="24"/>
        </w:rPr>
      </w:pPr>
    </w:p>
    <w:p w14:paraId="4931ED59" w14:textId="77777777" w:rsidR="003F012C" w:rsidRDefault="003F012C" w:rsidP="00D21778">
      <w:pPr>
        <w:rPr>
          <w:rFonts w:ascii="Arial" w:hAnsi="Arial" w:cs="Arial"/>
          <w:sz w:val="24"/>
        </w:rPr>
      </w:pPr>
      <w:r w:rsidRPr="003F012C">
        <w:rPr>
          <w:rFonts w:ascii="Arial" w:hAnsi="Arial" w:cs="Arial"/>
          <w:sz w:val="24"/>
        </w:rPr>
        <w:t>tilstede:</w:t>
      </w:r>
      <w:r w:rsidRPr="003F012C">
        <w:rPr>
          <w:rFonts w:ascii="Arial" w:hAnsi="Arial" w:cs="Arial"/>
          <w:sz w:val="24"/>
        </w:rPr>
        <w:br/>
        <w:t xml:space="preserve">Jon Refsdal Moe, </w:t>
      </w:r>
      <w:r>
        <w:rPr>
          <w:rFonts w:ascii="Arial" w:hAnsi="Arial" w:cs="Arial"/>
          <w:sz w:val="24"/>
        </w:rPr>
        <w:t xml:space="preserve">Suzanne Bjørneboe, Tore </w:t>
      </w:r>
      <w:proofErr w:type="spellStart"/>
      <w:r>
        <w:rPr>
          <w:rFonts w:ascii="Arial" w:hAnsi="Arial" w:cs="Arial"/>
          <w:sz w:val="24"/>
        </w:rPr>
        <w:t>Dingstad</w:t>
      </w:r>
      <w:proofErr w:type="spellEnd"/>
      <w:r>
        <w:rPr>
          <w:rFonts w:ascii="Arial" w:hAnsi="Arial" w:cs="Arial"/>
          <w:sz w:val="24"/>
        </w:rPr>
        <w:t xml:space="preserve">, Hege Nyborg, Karianne B Gilje, Ellen Aslaksen, Merete Lingjærde, Annemarie </w:t>
      </w:r>
      <w:proofErr w:type="spellStart"/>
      <w:r>
        <w:rPr>
          <w:rFonts w:ascii="Arial" w:hAnsi="Arial" w:cs="Arial"/>
          <w:sz w:val="24"/>
        </w:rPr>
        <w:t>Bechmann</w:t>
      </w:r>
      <w:proofErr w:type="spellEnd"/>
      <w:r>
        <w:rPr>
          <w:rFonts w:ascii="Arial" w:hAnsi="Arial" w:cs="Arial"/>
          <w:sz w:val="24"/>
        </w:rPr>
        <w:t xml:space="preserve"> Hansen, Jørn Mortensen (</w:t>
      </w:r>
      <w:proofErr w:type="spellStart"/>
      <w:r>
        <w:rPr>
          <w:rFonts w:ascii="Arial" w:hAnsi="Arial" w:cs="Arial"/>
          <w:sz w:val="24"/>
        </w:rPr>
        <w:t>ref</w:t>
      </w:r>
      <w:proofErr w:type="spellEnd"/>
      <w:r>
        <w:rPr>
          <w:rFonts w:ascii="Arial" w:hAnsi="Arial" w:cs="Arial"/>
          <w:sz w:val="24"/>
        </w:rPr>
        <w:t xml:space="preserve">) </w:t>
      </w:r>
    </w:p>
    <w:p w14:paraId="1B6B4C65" w14:textId="77777777" w:rsidR="00FA5D2A" w:rsidRDefault="003F012C" w:rsidP="00D21778">
      <w:pPr>
        <w:rPr>
          <w:rFonts w:ascii="Arial" w:hAnsi="Arial" w:cs="Arial"/>
          <w:sz w:val="24"/>
        </w:rPr>
      </w:pPr>
      <w:r>
        <w:rPr>
          <w:rFonts w:ascii="Arial" w:hAnsi="Arial" w:cs="Arial"/>
          <w:sz w:val="24"/>
        </w:rPr>
        <w:t>[Anette Christensen og Torben Lai under sak 1.]</w:t>
      </w:r>
    </w:p>
    <w:p w14:paraId="7E5E8917" w14:textId="77777777" w:rsidR="006A2AC5" w:rsidRPr="003F012C" w:rsidRDefault="006A2AC5" w:rsidP="00D21778">
      <w:pPr>
        <w:rPr>
          <w:rFonts w:ascii="Arial" w:hAnsi="Arial" w:cs="Arial"/>
          <w:sz w:val="24"/>
        </w:rPr>
      </w:pPr>
      <w:r>
        <w:rPr>
          <w:rFonts w:ascii="Arial" w:hAnsi="Arial" w:cs="Arial"/>
          <w:sz w:val="24"/>
        </w:rPr>
        <w:t>[Jon Ivar Strømmen under sak 2.]</w:t>
      </w:r>
    </w:p>
    <w:p w14:paraId="0BBE45B9" w14:textId="77777777" w:rsidR="00AF7BB4" w:rsidRPr="003F012C" w:rsidRDefault="00AF7BB4" w:rsidP="00D21778">
      <w:pPr>
        <w:rPr>
          <w:rFonts w:ascii="Arial" w:hAnsi="Arial" w:cs="Arial"/>
          <w:sz w:val="24"/>
        </w:rPr>
      </w:pPr>
    </w:p>
    <w:p w14:paraId="1D85822E" w14:textId="77777777" w:rsidR="00A775F8" w:rsidRDefault="00A775F8" w:rsidP="006E210A">
      <w:pPr>
        <w:rPr>
          <w:rFonts w:ascii="Arial" w:hAnsi="Arial" w:cs="Arial"/>
          <w:sz w:val="24"/>
          <w:u w:val="single"/>
        </w:rPr>
      </w:pPr>
    </w:p>
    <w:p w14:paraId="25DFEC7D" w14:textId="77777777" w:rsidR="004E4D4A" w:rsidRDefault="004E4D4A" w:rsidP="006E210A">
      <w:pPr>
        <w:rPr>
          <w:rFonts w:ascii="Arial" w:hAnsi="Arial" w:cs="Arial"/>
          <w:sz w:val="24"/>
          <w:u w:val="single"/>
        </w:rPr>
      </w:pPr>
      <w:r>
        <w:rPr>
          <w:rFonts w:ascii="Arial" w:hAnsi="Arial" w:cs="Arial"/>
          <w:sz w:val="24"/>
          <w:u w:val="single"/>
        </w:rPr>
        <w:t xml:space="preserve">1. </w:t>
      </w:r>
      <w:r w:rsidR="00FF086D">
        <w:rPr>
          <w:rFonts w:ascii="Arial" w:hAnsi="Arial" w:cs="Arial"/>
          <w:sz w:val="24"/>
          <w:u w:val="single"/>
        </w:rPr>
        <w:t>CANVAS – presentasjon, utfordringer, muligheter</w:t>
      </w:r>
    </w:p>
    <w:p w14:paraId="1A803FB8" w14:textId="77777777" w:rsidR="004E4D4A" w:rsidRDefault="00DA0768" w:rsidP="006E210A">
      <w:pPr>
        <w:rPr>
          <w:rFonts w:ascii="Arial" w:hAnsi="Arial" w:cs="Arial"/>
          <w:sz w:val="24"/>
        </w:rPr>
      </w:pPr>
      <w:r>
        <w:rPr>
          <w:rFonts w:ascii="Arial" w:hAnsi="Arial" w:cs="Arial"/>
          <w:sz w:val="24"/>
        </w:rPr>
        <w:t>v/</w:t>
      </w:r>
      <w:r w:rsidR="00FF086D">
        <w:rPr>
          <w:rFonts w:ascii="Arial" w:hAnsi="Arial" w:cs="Arial"/>
          <w:sz w:val="24"/>
        </w:rPr>
        <w:t>Anette Christensen</w:t>
      </w:r>
    </w:p>
    <w:p w14:paraId="4519342F" w14:textId="77777777" w:rsidR="003F012C" w:rsidRPr="00D21DAB" w:rsidRDefault="003F012C" w:rsidP="006E210A">
      <w:pPr>
        <w:rPr>
          <w:rFonts w:ascii="Arial" w:hAnsi="Arial" w:cs="Arial"/>
          <w:i/>
          <w:sz w:val="24"/>
        </w:rPr>
      </w:pPr>
      <w:r w:rsidRPr="00D21DAB">
        <w:rPr>
          <w:rFonts w:ascii="Arial" w:hAnsi="Arial" w:cs="Arial"/>
          <w:i/>
          <w:sz w:val="24"/>
        </w:rPr>
        <w:t xml:space="preserve">Anette Christensen ga en presentasjon av læringsplattformen. Ledermøtet ba om utdypinger av noen av de tekniske utfordringene. </w:t>
      </w:r>
    </w:p>
    <w:p w14:paraId="72F3CDB5" w14:textId="77777777" w:rsidR="003F012C" w:rsidRPr="00D21DAB" w:rsidRDefault="003F012C" w:rsidP="006E210A">
      <w:pPr>
        <w:rPr>
          <w:rFonts w:ascii="Arial" w:hAnsi="Arial" w:cs="Arial"/>
          <w:i/>
          <w:sz w:val="24"/>
        </w:rPr>
      </w:pPr>
      <w:r w:rsidRPr="00D21DAB">
        <w:rPr>
          <w:rFonts w:ascii="Arial" w:hAnsi="Arial" w:cs="Arial"/>
          <w:i/>
          <w:sz w:val="24"/>
        </w:rPr>
        <w:t xml:space="preserve">Det fremkom under møtet at svært få lærere har publisert på Canvas, og det var diskusjon om hvordan skolen skal få til økt publisering, og hvor ansvaret for denne oppfølgingen ligger. </w:t>
      </w:r>
      <w:r w:rsidR="006A2AC5" w:rsidRPr="00D21DAB">
        <w:rPr>
          <w:rFonts w:ascii="Arial" w:hAnsi="Arial" w:cs="Arial"/>
          <w:i/>
          <w:sz w:val="24"/>
        </w:rPr>
        <w:t xml:space="preserve">Det var også diskusjon om studiekonsulentenes rolle i arbeidet. </w:t>
      </w:r>
    </w:p>
    <w:p w14:paraId="0E278268" w14:textId="77777777" w:rsidR="006A2AC5" w:rsidRPr="00D21DAB" w:rsidRDefault="006A2AC5" w:rsidP="006E210A">
      <w:pPr>
        <w:rPr>
          <w:rFonts w:ascii="Arial" w:hAnsi="Arial" w:cs="Arial"/>
          <w:i/>
          <w:sz w:val="24"/>
        </w:rPr>
      </w:pPr>
      <w:r w:rsidRPr="00D21DAB">
        <w:rPr>
          <w:rFonts w:ascii="Arial" w:hAnsi="Arial" w:cs="Arial"/>
          <w:i/>
          <w:sz w:val="24"/>
        </w:rPr>
        <w:t xml:space="preserve">Konklusjonen er at avdelingene bør oppfordre til økt publisering – det er denne våren verktøyet bør testes - , samtidig som støttefunksjonene omkring publisering må avklares. </w:t>
      </w:r>
    </w:p>
    <w:p w14:paraId="1CC287C1" w14:textId="77777777" w:rsidR="00705346" w:rsidRDefault="00705346" w:rsidP="004E4D4A">
      <w:pPr>
        <w:rPr>
          <w:rFonts w:ascii="Arial" w:hAnsi="Arial" w:cs="Arial"/>
          <w:sz w:val="24"/>
          <w:u w:val="single"/>
        </w:rPr>
      </w:pPr>
    </w:p>
    <w:p w14:paraId="6DDEC4E3" w14:textId="77777777" w:rsidR="00705346" w:rsidRDefault="00705346" w:rsidP="004E4D4A">
      <w:pPr>
        <w:rPr>
          <w:rFonts w:ascii="Arial" w:hAnsi="Arial" w:cs="Arial"/>
          <w:sz w:val="24"/>
          <w:u w:val="single"/>
        </w:rPr>
      </w:pPr>
    </w:p>
    <w:p w14:paraId="16342723" w14:textId="77777777" w:rsidR="0002139F" w:rsidRDefault="0002139F" w:rsidP="004E4D4A">
      <w:pPr>
        <w:rPr>
          <w:rFonts w:ascii="Arial" w:hAnsi="Arial" w:cs="Arial"/>
          <w:sz w:val="24"/>
          <w:u w:val="single"/>
        </w:rPr>
      </w:pPr>
      <w:r w:rsidRPr="00214C48">
        <w:rPr>
          <w:rFonts w:ascii="Arial" w:hAnsi="Arial" w:cs="Arial"/>
          <w:sz w:val="24"/>
          <w:u w:val="single"/>
        </w:rPr>
        <w:t xml:space="preserve">2. </w:t>
      </w:r>
      <w:r w:rsidR="00FF086D">
        <w:rPr>
          <w:rFonts w:ascii="Arial" w:hAnsi="Arial" w:cs="Arial"/>
          <w:sz w:val="24"/>
          <w:u w:val="single"/>
        </w:rPr>
        <w:t xml:space="preserve">Budsjett 2017 </w:t>
      </w:r>
    </w:p>
    <w:p w14:paraId="69CE2821" w14:textId="77777777" w:rsidR="00214C48" w:rsidRPr="00214C48" w:rsidRDefault="00214C48" w:rsidP="004E4D4A">
      <w:pPr>
        <w:rPr>
          <w:rFonts w:ascii="Arial" w:hAnsi="Arial" w:cs="Arial"/>
          <w:sz w:val="24"/>
        </w:rPr>
      </w:pPr>
      <w:r w:rsidRPr="00214C48">
        <w:rPr>
          <w:rFonts w:ascii="Arial" w:hAnsi="Arial" w:cs="Arial"/>
          <w:sz w:val="24"/>
        </w:rPr>
        <w:t>v/</w:t>
      </w:r>
      <w:r w:rsidR="00FF086D">
        <w:rPr>
          <w:rFonts w:ascii="Arial" w:hAnsi="Arial" w:cs="Arial"/>
          <w:sz w:val="24"/>
        </w:rPr>
        <w:t>direktør</w:t>
      </w:r>
    </w:p>
    <w:p w14:paraId="24E65F98" w14:textId="77777777" w:rsidR="006A2AC5" w:rsidRPr="00D21DAB" w:rsidRDefault="006A2AC5" w:rsidP="004E4D4A">
      <w:pPr>
        <w:rPr>
          <w:rFonts w:ascii="Arial" w:hAnsi="Arial" w:cs="Arial"/>
          <w:i/>
          <w:sz w:val="24"/>
        </w:rPr>
      </w:pPr>
      <w:r w:rsidRPr="00D21DAB">
        <w:rPr>
          <w:rFonts w:ascii="Arial" w:hAnsi="Arial" w:cs="Arial"/>
          <w:i/>
          <w:sz w:val="24"/>
        </w:rPr>
        <w:t xml:space="preserve">JIS presenterte tallene som </w:t>
      </w:r>
      <w:r w:rsidR="00C442FE">
        <w:rPr>
          <w:rFonts w:ascii="Arial" w:hAnsi="Arial" w:cs="Arial"/>
          <w:i/>
          <w:sz w:val="24"/>
        </w:rPr>
        <w:t>er vedtatt av</w:t>
      </w:r>
      <w:r w:rsidRPr="00D21DAB">
        <w:rPr>
          <w:rFonts w:ascii="Arial" w:hAnsi="Arial" w:cs="Arial"/>
          <w:i/>
          <w:sz w:val="24"/>
        </w:rPr>
        <w:t xml:space="preserve"> styret</w:t>
      </w:r>
      <w:r w:rsidR="00C442FE">
        <w:rPr>
          <w:rFonts w:ascii="Arial" w:hAnsi="Arial" w:cs="Arial"/>
          <w:i/>
          <w:sz w:val="24"/>
        </w:rPr>
        <w:t xml:space="preserve"> 14. mars</w:t>
      </w:r>
      <w:r w:rsidRPr="00D21DAB">
        <w:rPr>
          <w:rFonts w:ascii="Arial" w:hAnsi="Arial" w:cs="Arial"/>
          <w:i/>
          <w:sz w:val="24"/>
        </w:rPr>
        <w:t xml:space="preserve">. </w:t>
      </w:r>
      <w:r w:rsidR="00C442FE">
        <w:rPr>
          <w:rFonts w:ascii="Arial" w:hAnsi="Arial" w:cs="Arial"/>
          <w:i/>
          <w:sz w:val="24"/>
        </w:rPr>
        <w:t xml:space="preserve">Hovedrammene i budsjettet ble vedtatt i desember 2016, mens vedtaket i mars 17 omhandlet fordelingen av tilleggs-kuttet på </w:t>
      </w:r>
      <w:proofErr w:type="spellStart"/>
      <w:r w:rsidR="00C442FE">
        <w:rPr>
          <w:rFonts w:ascii="Arial" w:hAnsi="Arial" w:cs="Arial"/>
          <w:i/>
          <w:sz w:val="24"/>
        </w:rPr>
        <w:t>ca</w:t>
      </w:r>
      <w:proofErr w:type="spellEnd"/>
      <w:r w:rsidR="00C442FE">
        <w:rPr>
          <w:rFonts w:ascii="Arial" w:hAnsi="Arial" w:cs="Arial"/>
          <w:i/>
          <w:sz w:val="24"/>
        </w:rPr>
        <w:t xml:space="preserve"> 1 </w:t>
      </w:r>
      <w:proofErr w:type="spellStart"/>
      <w:r w:rsidR="00C442FE">
        <w:rPr>
          <w:rFonts w:ascii="Arial" w:hAnsi="Arial" w:cs="Arial"/>
          <w:i/>
          <w:sz w:val="24"/>
        </w:rPr>
        <w:t>mill</w:t>
      </w:r>
      <w:proofErr w:type="spellEnd"/>
      <w:r w:rsidR="00C442FE">
        <w:rPr>
          <w:rFonts w:ascii="Arial" w:hAnsi="Arial" w:cs="Arial"/>
          <w:i/>
          <w:sz w:val="24"/>
        </w:rPr>
        <w:t xml:space="preserve"> vedtatt av Stortinget før nyttår og fordelingen av </w:t>
      </w:r>
      <w:proofErr w:type="spellStart"/>
      <w:r w:rsidR="00C442FE">
        <w:rPr>
          <w:rFonts w:ascii="Arial" w:hAnsi="Arial" w:cs="Arial"/>
          <w:i/>
          <w:sz w:val="24"/>
        </w:rPr>
        <w:t>mindreforbruket</w:t>
      </w:r>
      <w:proofErr w:type="spellEnd"/>
      <w:r w:rsidR="00C442FE">
        <w:rPr>
          <w:rFonts w:ascii="Arial" w:hAnsi="Arial" w:cs="Arial"/>
          <w:i/>
          <w:sz w:val="24"/>
        </w:rPr>
        <w:t xml:space="preserve"> som overføres til budsjettåret 2017. Når det gjelder avdelingenes </w:t>
      </w:r>
      <w:proofErr w:type="spellStart"/>
      <w:r w:rsidR="00C442FE">
        <w:rPr>
          <w:rFonts w:ascii="Arial" w:hAnsi="Arial" w:cs="Arial"/>
          <w:i/>
          <w:sz w:val="24"/>
        </w:rPr>
        <w:t>mindreforbruk</w:t>
      </w:r>
      <w:proofErr w:type="spellEnd"/>
      <w:r w:rsidR="00C442FE">
        <w:rPr>
          <w:rFonts w:ascii="Arial" w:hAnsi="Arial" w:cs="Arial"/>
          <w:i/>
          <w:sz w:val="24"/>
        </w:rPr>
        <w:t xml:space="preserve"> i 2016 ble det presisert at det er forskjell på planlagt </w:t>
      </w:r>
      <w:proofErr w:type="spellStart"/>
      <w:r w:rsidR="00C442FE">
        <w:rPr>
          <w:rFonts w:ascii="Arial" w:hAnsi="Arial" w:cs="Arial"/>
          <w:i/>
          <w:sz w:val="24"/>
        </w:rPr>
        <w:t>mindreforbruk</w:t>
      </w:r>
      <w:proofErr w:type="spellEnd"/>
      <w:r w:rsidR="00C442FE">
        <w:rPr>
          <w:rFonts w:ascii="Arial" w:hAnsi="Arial" w:cs="Arial"/>
          <w:i/>
          <w:sz w:val="24"/>
        </w:rPr>
        <w:t xml:space="preserve"> knyttet til faseforskyvning og reelt </w:t>
      </w:r>
      <w:proofErr w:type="spellStart"/>
      <w:r w:rsidR="00C442FE">
        <w:rPr>
          <w:rFonts w:ascii="Arial" w:hAnsi="Arial" w:cs="Arial"/>
          <w:i/>
          <w:sz w:val="24"/>
        </w:rPr>
        <w:t>mindreforbruk</w:t>
      </w:r>
      <w:proofErr w:type="spellEnd"/>
      <w:r w:rsidR="00C442FE">
        <w:rPr>
          <w:rFonts w:ascii="Arial" w:hAnsi="Arial" w:cs="Arial"/>
          <w:i/>
          <w:sz w:val="24"/>
        </w:rPr>
        <w:t>, knyttet til at midlene ikke ble disponert til formålet i fjor. Det ble uttrykt ønske om en mer åpen og inkluderende prosess om fastsetting av endelige rammer.</w:t>
      </w:r>
      <w:bookmarkStart w:id="0" w:name="_GoBack"/>
      <w:bookmarkEnd w:id="0"/>
    </w:p>
    <w:p w14:paraId="34EE0962" w14:textId="77777777" w:rsidR="00705346" w:rsidRDefault="00705346" w:rsidP="004E4D4A">
      <w:pPr>
        <w:rPr>
          <w:rFonts w:ascii="Arial" w:hAnsi="Arial" w:cs="Arial"/>
          <w:sz w:val="24"/>
          <w:u w:val="single"/>
        </w:rPr>
      </w:pPr>
    </w:p>
    <w:p w14:paraId="2AEAD32A" w14:textId="77777777" w:rsidR="00BA1A90" w:rsidRPr="004E4D4A" w:rsidRDefault="00C9306F" w:rsidP="004E4D4A">
      <w:pPr>
        <w:rPr>
          <w:rFonts w:ascii="Arial" w:hAnsi="Arial" w:cs="Arial"/>
          <w:sz w:val="24"/>
          <w:u w:val="single"/>
        </w:rPr>
      </w:pPr>
      <w:r>
        <w:rPr>
          <w:rFonts w:ascii="Arial" w:hAnsi="Arial" w:cs="Arial"/>
          <w:sz w:val="24"/>
          <w:u w:val="single"/>
        </w:rPr>
        <w:t>3</w:t>
      </w:r>
      <w:r w:rsidR="004E4D4A" w:rsidRPr="004E4D4A">
        <w:rPr>
          <w:rFonts w:ascii="Arial" w:hAnsi="Arial" w:cs="Arial"/>
          <w:sz w:val="24"/>
          <w:u w:val="single"/>
        </w:rPr>
        <w:t xml:space="preserve">. </w:t>
      </w:r>
      <w:r w:rsidR="00FF086D">
        <w:rPr>
          <w:rFonts w:ascii="Arial" w:hAnsi="Arial" w:cs="Arial"/>
          <w:sz w:val="24"/>
          <w:u w:val="single"/>
        </w:rPr>
        <w:t>Mandat masterrevisjon</w:t>
      </w:r>
    </w:p>
    <w:p w14:paraId="0DB3AE94" w14:textId="77777777" w:rsidR="004E4D4A" w:rsidRDefault="004E4D4A" w:rsidP="004E4D4A">
      <w:pPr>
        <w:rPr>
          <w:rFonts w:ascii="Arial" w:hAnsi="Arial" w:cs="Arial"/>
          <w:sz w:val="24"/>
        </w:rPr>
      </w:pPr>
      <w:r>
        <w:rPr>
          <w:rFonts w:ascii="Arial" w:hAnsi="Arial" w:cs="Arial"/>
          <w:sz w:val="24"/>
        </w:rPr>
        <w:t xml:space="preserve">v/ </w:t>
      </w:r>
      <w:r w:rsidR="00DA0768">
        <w:rPr>
          <w:rFonts w:ascii="Arial" w:hAnsi="Arial" w:cs="Arial"/>
          <w:sz w:val="24"/>
        </w:rPr>
        <w:t>rektor</w:t>
      </w:r>
    </w:p>
    <w:p w14:paraId="413D1FB5" w14:textId="77777777" w:rsidR="00BA1A90" w:rsidRPr="00D21DAB" w:rsidRDefault="00D21DAB" w:rsidP="004E4D4A">
      <w:pPr>
        <w:rPr>
          <w:rFonts w:ascii="Arial" w:hAnsi="Arial" w:cs="Arial"/>
          <w:i/>
          <w:sz w:val="24"/>
        </w:rPr>
      </w:pPr>
      <w:r>
        <w:rPr>
          <w:rFonts w:ascii="Arial" w:hAnsi="Arial" w:cs="Arial"/>
          <w:i/>
          <w:sz w:val="24"/>
        </w:rPr>
        <w:t>Ledergruppen gjennomgikk mandatet og gjorde enkelte revideringer.</w:t>
      </w:r>
    </w:p>
    <w:p w14:paraId="60F64894" w14:textId="77777777" w:rsidR="00BA1A90" w:rsidRDefault="00BA1A90" w:rsidP="004E4D4A">
      <w:pPr>
        <w:rPr>
          <w:rFonts w:ascii="Arial" w:hAnsi="Arial" w:cs="Arial"/>
          <w:sz w:val="24"/>
        </w:rPr>
      </w:pPr>
    </w:p>
    <w:p w14:paraId="634B5032" w14:textId="77777777" w:rsidR="00BA1A90" w:rsidRPr="00BA1A90" w:rsidRDefault="00BA1A90" w:rsidP="004E4D4A">
      <w:pPr>
        <w:rPr>
          <w:rFonts w:ascii="Arial" w:hAnsi="Arial" w:cs="Arial"/>
          <w:sz w:val="24"/>
          <w:u w:val="single"/>
        </w:rPr>
      </w:pPr>
      <w:r w:rsidRPr="00BA1A90">
        <w:rPr>
          <w:rFonts w:ascii="Arial" w:hAnsi="Arial" w:cs="Arial"/>
          <w:sz w:val="24"/>
          <w:u w:val="single"/>
        </w:rPr>
        <w:t>4. Ledersamling Bergen</w:t>
      </w:r>
    </w:p>
    <w:p w14:paraId="5B5086B9" w14:textId="77777777" w:rsidR="00BA1A90" w:rsidRDefault="00BA1A90" w:rsidP="004E4D4A">
      <w:pPr>
        <w:rPr>
          <w:rFonts w:ascii="Arial" w:hAnsi="Arial" w:cs="Arial"/>
          <w:sz w:val="24"/>
        </w:rPr>
      </w:pPr>
      <w:r>
        <w:rPr>
          <w:rFonts w:ascii="Arial" w:hAnsi="Arial" w:cs="Arial"/>
          <w:sz w:val="24"/>
        </w:rPr>
        <w:t>Forventninger</w:t>
      </w:r>
      <w:r w:rsidR="00705346">
        <w:rPr>
          <w:rFonts w:ascii="Arial" w:hAnsi="Arial" w:cs="Arial"/>
          <w:sz w:val="24"/>
        </w:rPr>
        <w:t xml:space="preserve"> og innspill</w:t>
      </w:r>
    </w:p>
    <w:p w14:paraId="3B4D4B03" w14:textId="77777777" w:rsidR="00705346" w:rsidRPr="00D21DAB" w:rsidRDefault="00D21DAB" w:rsidP="004E4D4A">
      <w:pPr>
        <w:rPr>
          <w:rFonts w:ascii="Arial" w:hAnsi="Arial" w:cs="Arial"/>
          <w:i/>
          <w:sz w:val="24"/>
        </w:rPr>
      </w:pPr>
      <w:r>
        <w:rPr>
          <w:rFonts w:ascii="Arial" w:hAnsi="Arial" w:cs="Arial"/>
          <w:i/>
          <w:sz w:val="24"/>
        </w:rPr>
        <w:t>utgikk</w:t>
      </w:r>
    </w:p>
    <w:p w14:paraId="1F4389D5" w14:textId="77777777" w:rsidR="0002139F" w:rsidRDefault="0002139F" w:rsidP="004E4D4A">
      <w:pPr>
        <w:rPr>
          <w:rFonts w:ascii="Arial" w:hAnsi="Arial" w:cs="Arial"/>
          <w:sz w:val="24"/>
          <w:u w:val="single"/>
        </w:rPr>
      </w:pPr>
    </w:p>
    <w:p w14:paraId="7D0B7EC0" w14:textId="77777777" w:rsidR="007C79E6" w:rsidRPr="0072031F" w:rsidRDefault="00BA1A90" w:rsidP="00A943DB">
      <w:pPr>
        <w:rPr>
          <w:rFonts w:ascii="Arial" w:hAnsi="Arial" w:cs="Arial"/>
          <w:sz w:val="24"/>
          <w:u w:val="single"/>
        </w:rPr>
      </w:pPr>
      <w:r>
        <w:rPr>
          <w:rFonts w:ascii="Arial" w:hAnsi="Arial" w:cs="Arial"/>
          <w:sz w:val="24"/>
          <w:u w:val="single"/>
        </w:rPr>
        <w:t>5</w:t>
      </w:r>
      <w:r w:rsidR="0072031F" w:rsidRPr="0072031F">
        <w:rPr>
          <w:rFonts w:ascii="Arial" w:hAnsi="Arial" w:cs="Arial"/>
          <w:sz w:val="24"/>
          <w:u w:val="single"/>
        </w:rPr>
        <w:t>. Eventuelt</w:t>
      </w:r>
    </w:p>
    <w:p w14:paraId="3D0A8BCE" w14:textId="77777777" w:rsidR="00747FF9" w:rsidRDefault="00705346" w:rsidP="00747FF9">
      <w:pPr>
        <w:rPr>
          <w:rFonts w:ascii="Arial" w:hAnsi="Arial" w:cs="Arial"/>
          <w:sz w:val="24"/>
        </w:rPr>
      </w:pPr>
      <w:r>
        <w:rPr>
          <w:rFonts w:ascii="Arial" w:hAnsi="Arial" w:cs="Arial"/>
          <w:sz w:val="24"/>
        </w:rPr>
        <w:t>- operativt ledermøte</w:t>
      </w:r>
    </w:p>
    <w:p w14:paraId="58A221A5" w14:textId="77777777" w:rsidR="00D21DAB" w:rsidRPr="00D21DAB" w:rsidRDefault="00D21DAB" w:rsidP="00747FF9">
      <w:pPr>
        <w:rPr>
          <w:rFonts w:ascii="Arial" w:hAnsi="Arial" w:cs="Arial"/>
          <w:i/>
          <w:sz w:val="24"/>
        </w:rPr>
      </w:pPr>
      <w:r>
        <w:rPr>
          <w:rFonts w:ascii="Arial" w:hAnsi="Arial" w:cs="Arial"/>
          <w:i/>
          <w:sz w:val="24"/>
        </w:rPr>
        <w:t>utgikk</w:t>
      </w:r>
    </w:p>
    <w:sectPr w:rsidR="00D21DAB" w:rsidRPr="00D21DAB">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756B" w14:textId="77777777" w:rsidR="003D2A20" w:rsidRDefault="003D2A20">
      <w:r>
        <w:separator/>
      </w:r>
    </w:p>
  </w:endnote>
  <w:endnote w:type="continuationSeparator" w:id="0">
    <w:p w14:paraId="0FF7A2E9" w14:textId="77777777" w:rsidR="003D2A20" w:rsidRDefault="003D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903A" w14:textId="77777777" w:rsidR="006A2AC5" w:rsidRDefault="006A2A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4080984" w14:textId="77777777" w:rsidR="006A2AC5" w:rsidRDefault="006A2AC5">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9AAD" w14:textId="77777777" w:rsidR="006A2AC5" w:rsidRDefault="006A2A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832F2">
      <w:rPr>
        <w:rStyle w:val="Sidetall"/>
        <w:noProof/>
      </w:rPr>
      <w:t>1</w:t>
    </w:r>
    <w:r>
      <w:rPr>
        <w:rStyle w:val="Sidetall"/>
      </w:rPr>
      <w:fldChar w:fldCharType="end"/>
    </w:r>
  </w:p>
  <w:p w14:paraId="6916D229" w14:textId="77777777" w:rsidR="006A2AC5" w:rsidRDefault="006A2AC5">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19F8A" w14:textId="77777777" w:rsidR="003D2A20" w:rsidRDefault="003D2A20">
      <w:r>
        <w:separator/>
      </w:r>
    </w:p>
  </w:footnote>
  <w:footnote w:type="continuationSeparator" w:id="0">
    <w:p w14:paraId="02CA5E5F" w14:textId="77777777" w:rsidR="003D2A20" w:rsidRDefault="003D2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7FC4F" w14:textId="77777777" w:rsidR="006A2AC5" w:rsidRDefault="006A2AC5" w:rsidP="00D21778">
    <w:pPr>
      <w:pStyle w:val="Topptekst"/>
      <w:jc w:val="right"/>
      <w:rPr>
        <w:b/>
        <w:sz w:val="28"/>
      </w:rPr>
    </w:pPr>
    <w:r>
      <w:rPr>
        <w:noProof/>
        <w:lang w:val="en-US"/>
      </w:rPr>
      <w:drawing>
        <wp:anchor distT="0" distB="0" distL="114300" distR="114300" simplePos="0" relativeHeight="251657728" behindDoc="1" locked="0" layoutInCell="1" allowOverlap="1" wp14:anchorId="6C9945DE" wp14:editId="4F1A400C">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5078" w14:textId="77777777" w:rsidR="006A2AC5" w:rsidRDefault="006A2AC5" w:rsidP="00D21778">
    <w:pPr>
      <w:pStyle w:val="Topptekst"/>
      <w:rPr>
        <w:b/>
        <w:sz w:val="28"/>
      </w:rPr>
    </w:pPr>
    <w:r>
      <w:rPr>
        <w:b/>
        <w:sz w:val="28"/>
      </w:rPr>
      <w:t xml:space="preserve">                                                                                                 </w:t>
    </w:r>
  </w:p>
  <w:p w14:paraId="1F76E968" w14:textId="77777777" w:rsidR="006A2AC5" w:rsidRDefault="006A2AC5">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48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arie Bechmann Hansen">
    <w15:presenceInfo w15:providerId="AD" w15:userId="S-1-5-21-1929897867-2102257681-1580430617-2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2139F"/>
    <w:rsid w:val="00090E0C"/>
    <w:rsid w:val="00092531"/>
    <w:rsid w:val="00122152"/>
    <w:rsid w:val="00122DB0"/>
    <w:rsid w:val="00170BA3"/>
    <w:rsid w:val="001939D9"/>
    <w:rsid w:val="001A3A3C"/>
    <w:rsid w:val="001E6CD0"/>
    <w:rsid w:val="00214C48"/>
    <w:rsid w:val="00233083"/>
    <w:rsid w:val="002421FF"/>
    <w:rsid w:val="00271371"/>
    <w:rsid w:val="002800A4"/>
    <w:rsid w:val="002D046C"/>
    <w:rsid w:val="00316C7E"/>
    <w:rsid w:val="00334C65"/>
    <w:rsid w:val="003532F8"/>
    <w:rsid w:val="003A4D1F"/>
    <w:rsid w:val="003D2A20"/>
    <w:rsid w:val="003F012C"/>
    <w:rsid w:val="003F6B2C"/>
    <w:rsid w:val="0042605D"/>
    <w:rsid w:val="00435C24"/>
    <w:rsid w:val="00483038"/>
    <w:rsid w:val="00487E91"/>
    <w:rsid w:val="004A0E65"/>
    <w:rsid w:val="004A5118"/>
    <w:rsid w:val="004E4D4A"/>
    <w:rsid w:val="004F0DE5"/>
    <w:rsid w:val="00501E20"/>
    <w:rsid w:val="00510BE1"/>
    <w:rsid w:val="005139A3"/>
    <w:rsid w:val="00552013"/>
    <w:rsid w:val="0057275C"/>
    <w:rsid w:val="00582AE6"/>
    <w:rsid w:val="00592668"/>
    <w:rsid w:val="00592AD2"/>
    <w:rsid w:val="00667CFF"/>
    <w:rsid w:val="006A2AC5"/>
    <w:rsid w:val="006C385E"/>
    <w:rsid w:val="006E210A"/>
    <w:rsid w:val="006E7265"/>
    <w:rsid w:val="00705346"/>
    <w:rsid w:val="0071288B"/>
    <w:rsid w:val="0072031F"/>
    <w:rsid w:val="00723201"/>
    <w:rsid w:val="00744E00"/>
    <w:rsid w:val="00747FF9"/>
    <w:rsid w:val="007A3845"/>
    <w:rsid w:val="007C79E6"/>
    <w:rsid w:val="007E075D"/>
    <w:rsid w:val="00801D64"/>
    <w:rsid w:val="00821BB5"/>
    <w:rsid w:val="00822CA9"/>
    <w:rsid w:val="0086440C"/>
    <w:rsid w:val="00873376"/>
    <w:rsid w:val="008A23F4"/>
    <w:rsid w:val="008D1255"/>
    <w:rsid w:val="008F7E44"/>
    <w:rsid w:val="0090262B"/>
    <w:rsid w:val="00917C3D"/>
    <w:rsid w:val="00952878"/>
    <w:rsid w:val="009722B4"/>
    <w:rsid w:val="009B4E53"/>
    <w:rsid w:val="009B6BF2"/>
    <w:rsid w:val="009D320C"/>
    <w:rsid w:val="009D5810"/>
    <w:rsid w:val="009D7824"/>
    <w:rsid w:val="009E10FD"/>
    <w:rsid w:val="009E5FB7"/>
    <w:rsid w:val="009E6143"/>
    <w:rsid w:val="009F2B7B"/>
    <w:rsid w:val="00A26EB7"/>
    <w:rsid w:val="00A34098"/>
    <w:rsid w:val="00A51D8B"/>
    <w:rsid w:val="00A775F8"/>
    <w:rsid w:val="00A80232"/>
    <w:rsid w:val="00A943DB"/>
    <w:rsid w:val="00AD526E"/>
    <w:rsid w:val="00AE0695"/>
    <w:rsid w:val="00AF271A"/>
    <w:rsid w:val="00AF7BB4"/>
    <w:rsid w:val="00B07726"/>
    <w:rsid w:val="00B367A2"/>
    <w:rsid w:val="00B4161E"/>
    <w:rsid w:val="00BA1A90"/>
    <w:rsid w:val="00BA1ED3"/>
    <w:rsid w:val="00BB1259"/>
    <w:rsid w:val="00BC4ECB"/>
    <w:rsid w:val="00BD0E9E"/>
    <w:rsid w:val="00BD6BE1"/>
    <w:rsid w:val="00BE1482"/>
    <w:rsid w:val="00BE4222"/>
    <w:rsid w:val="00C3156F"/>
    <w:rsid w:val="00C442FE"/>
    <w:rsid w:val="00C56EF3"/>
    <w:rsid w:val="00C60A22"/>
    <w:rsid w:val="00C649E4"/>
    <w:rsid w:val="00C7678F"/>
    <w:rsid w:val="00C9306F"/>
    <w:rsid w:val="00CB5D19"/>
    <w:rsid w:val="00CD789A"/>
    <w:rsid w:val="00D05DF3"/>
    <w:rsid w:val="00D21778"/>
    <w:rsid w:val="00D21DAB"/>
    <w:rsid w:val="00D2615E"/>
    <w:rsid w:val="00D37BA7"/>
    <w:rsid w:val="00D4186B"/>
    <w:rsid w:val="00D457BB"/>
    <w:rsid w:val="00D50983"/>
    <w:rsid w:val="00D57064"/>
    <w:rsid w:val="00D802D2"/>
    <w:rsid w:val="00DA0768"/>
    <w:rsid w:val="00DA619C"/>
    <w:rsid w:val="00DB6BC1"/>
    <w:rsid w:val="00DE6690"/>
    <w:rsid w:val="00DF10B7"/>
    <w:rsid w:val="00DF30C9"/>
    <w:rsid w:val="00E10629"/>
    <w:rsid w:val="00E11A79"/>
    <w:rsid w:val="00E13648"/>
    <w:rsid w:val="00E42184"/>
    <w:rsid w:val="00E47DF0"/>
    <w:rsid w:val="00E541C8"/>
    <w:rsid w:val="00E621C9"/>
    <w:rsid w:val="00E676B5"/>
    <w:rsid w:val="00EA7ADF"/>
    <w:rsid w:val="00ED62AC"/>
    <w:rsid w:val="00EF070E"/>
    <w:rsid w:val="00F12D85"/>
    <w:rsid w:val="00F22AAB"/>
    <w:rsid w:val="00F42ABC"/>
    <w:rsid w:val="00F459DB"/>
    <w:rsid w:val="00F64BFE"/>
    <w:rsid w:val="00F832F2"/>
    <w:rsid w:val="00FA5D2A"/>
    <w:rsid w:val="00FC4B53"/>
    <w:rsid w:val="00FC69EA"/>
    <w:rsid w:val="00FF08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7F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styleId="Merknadsreferanse">
    <w:name w:val="annotation reference"/>
    <w:basedOn w:val="Standardskriftforavsnitt"/>
    <w:uiPriority w:val="99"/>
    <w:semiHidden/>
    <w:unhideWhenUsed/>
    <w:rsid w:val="00C442FE"/>
    <w:rPr>
      <w:sz w:val="16"/>
      <w:szCs w:val="16"/>
    </w:rPr>
  </w:style>
  <w:style w:type="paragraph" w:styleId="Merknadstekst">
    <w:name w:val="annotation text"/>
    <w:basedOn w:val="Normal"/>
    <w:link w:val="MerknadstekstTegn"/>
    <w:uiPriority w:val="99"/>
    <w:semiHidden/>
    <w:unhideWhenUsed/>
    <w:rsid w:val="00C442FE"/>
  </w:style>
  <w:style w:type="character" w:customStyle="1" w:styleId="MerknadstekstTegn">
    <w:name w:val="Merknadstekst Tegn"/>
    <w:basedOn w:val="Standardskriftforavsnitt"/>
    <w:link w:val="Merknadstekst"/>
    <w:uiPriority w:val="99"/>
    <w:semiHidden/>
    <w:rsid w:val="00C442FE"/>
  </w:style>
  <w:style w:type="paragraph" w:styleId="Kommentaremne">
    <w:name w:val="annotation subject"/>
    <w:basedOn w:val="Merknadstekst"/>
    <w:next w:val="Merknadstekst"/>
    <w:link w:val="KommentaremneTegn"/>
    <w:uiPriority w:val="99"/>
    <w:semiHidden/>
    <w:unhideWhenUsed/>
    <w:rsid w:val="00C442FE"/>
    <w:rPr>
      <w:b/>
      <w:bCs/>
    </w:rPr>
  </w:style>
  <w:style w:type="character" w:customStyle="1" w:styleId="KommentaremneTegn">
    <w:name w:val="Kommentaremne Tegn"/>
    <w:basedOn w:val="MerknadstekstTegn"/>
    <w:link w:val="Kommentaremne"/>
    <w:uiPriority w:val="99"/>
    <w:semiHidden/>
    <w:rsid w:val="00C442FE"/>
    <w:rPr>
      <w:b/>
      <w:bCs/>
    </w:rPr>
  </w:style>
  <w:style w:type="paragraph" w:styleId="Bobletekst">
    <w:name w:val="Balloon Text"/>
    <w:basedOn w:val="Normal"/>
    <w:link w:val="BobletekstTegn"/>
    <w:uiPriority w:val="99"/>
    <w:semiHidden/>
    <w:unhideWhenUsed/>
    <w:rsid w:val="00C442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42F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character" w:styleId="Merknadsreferanse">
    <w:name w:val="annotation reference"/>
    <w:basedOn w:val="Standardskriftforavsnitt"/>
    <w:uiPriority w:val="99"/>
    <w:semiHidden/>
    <w:unhideWhenUsed/>
    <w:rsid w:val="00C442FE"/>
    <w:rPr>
      <w:sz w:val="16"/>
      <w:szCs w:val="16"/>
    </w:rPr>
  </w:style>
  <w:style w:type="paragraph" w:styleId="Merknadstekst">
    <w:name w:val="annotation text"/>
    <w:basedOn w:val="Normal"/>
    <w:link w:val="MerknadstekstTegn"/>
    <w:uiPriority w:val="99"/>
    <w:semiHidden/>
    <w:unhideWhenUsed/>
    <w:rsid w:val="00C442FE"/>
  </w:style>
  <w:style w:type="character" w:customStyle="1" w:styleId="MerknadstekstTegn">
    <w:name w:val="Merknadstekst Tegn"/>
    <w:basedOn w:val="Standardskriftforavsnitt"/>
    <w:link w:val="Merknadstekst"/>
    <w:uiPriority w:val="99"/>
    <w:semiHidden/>
    <w:rsid w:val="00C442FE"/>
  </w:style>
  <w:style w:type="paragraph" w:styleId="Kommentaremne">
    <w:name w:val="annotation subject"/>
    <w:basedOn w:val="Merknadstekst"/>
    <w:next w:val="Merknadstekst"/>
    <w:link w:val="KommentaremneTegn"/>
    <w:uiPriority w:val="99"/>
    <w:semiHidden/>
    <w:unhideWhenUsed/>
    <w:rsid w:val="00C442FE"/>
    <w:rPr>
      <w:b/>
      <w:bCs/>
    </w:rPr>
  </w:style>
  <w:style w:type="character" w:customStyle="1" w:styleId="KommentaremneTegn">
    <w:name w:val="Kommentaremne Tegn"/>
    <w:basedOn w:val="MerknadstekstTegn"/>
    <w:link w:val="Kommentaremne"/>
    <w:uiPriority w:val="99"/>
    <w:semiHidden/>
    <w:rsid w:val="00C442FE"/>
    <w:rPr>
      <w:b/>
      <w:bCs/>
    </w:rPr>
  </w:style>
  <w:style w:type="paragraph" w:styleId="Bobletekst">
    <w:name w:val="Balloon Text"/>
    <w:basedOn w:val="Normal"/>
    <w:link w:val="BobletekstTegn"/>
    <w:uiPriority w:val="99"/>
    <w:semiHidden/>
    <w:unhideWhenUsed/>
    <w:rsid w:val="00C442F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293</Words>
  <Characters>1559</Characters>
  <Application>Microsoft Macintosh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104</cp:revision>
  <cp:lastPrinted>2017-03-15T17:36:00Z</cp:lastPrinted>
  <dcterms:created xsi:type="dcterms:W3CDTF">2015-08-06T13:49:00Z</dcterms:created>
  <dcterms:modified xsi:type="dcterms:W3CDTF">2017-03-27T11:39:00Z</dcterms:modified>
</cp:coreProperties>
</file>