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6B087" w14:textId="77777777" w:rsidR="00D21778" w:rsidRPr="00E53039" w:rsidRDefault="00D21778" w:rsidP="00D21778">
      <w:pPr>
        <w:rPr>
          <w:rFonts w:asciiTheme="majorHAnsi" w:hAnsiTheme="majorHAnsi"/>
          <w:sz w:val="24"/>
        </w:rPr>
      </w:pPr>
    </w:p>
    <w:p w14:paraId="6287131E" w14:textId="77777777" w:rsidR="00DF30C9" w:rsidRPr="00E53039" w:rsidRDefault="00DF30C9" w:rsidP="00D21778">
      <w:pPr>
        <w:rPr>
          <w:rFonts w:asciiTheme="majorHAnsi" w:hAnsiTheme="majorHAnsi"/>
          <w:sz w:val="24"/>
        </w:rPr>
      </w:pPr>
    </w:p>
    <w:p w14:paraId="1B93317F" w14:textId="77777777" w:rsidR="00F64BFE" w:rsidRPr="00E53039" w:rsidRDefault="00F64BFE" w:rsidP="00E42184">
      <w:pPr>
        <w:rPr>
          <w:rFonts w:asciiTheme="majorHAnsi" w:hAnsiTheme="majorHAnsi" w:cs="Arial"/>
          <w:sz w:val="24"/>
        </w:rPr>
      </w:pPr>
    </w:p>
    <w:p w14:paraId="03F96FA4" w14:textId="325CEC11" w:rsidR="00DF30C9" w:rsidRPr="00E53039" w:rsidRDefault="00E53039" w:rsidP="00D21778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Oslo 15</w:t>
      </w:r>
      <w:r w:rsidR="00BD6BE1" w:rsidRPr="00E53039">
        <w:rPr>
          <w:rFonts w:asciiTheme="majorHAnsi" w:hAnsiTheme="majorHAnsi" w:cs="Arial"/>
          <w:sz w:val="24"/>
        </w:rPr>
        <w:t xml:space="preserve">. </w:t>
      </w:r>
      <w:r w:rsidR="008F7E44" w:rsidRPr="00E53039">
        <w:rPr>
          <w:rFonts w:asciiTheme="majorHAnsi" w:hAnsiTheme="majorHAnsi" w:cs="Arial"/>
          <w:sz w:val="24"/>
        </w:rPr>
        <w:t>desember</w:t>
      </w:r>
      <w:r w:rsidR="00BD6BE1" w:rsidRPr="00E53039">
        <w:rPr>
          <w:rFonts w:asciiTheme="majorHAnsi" w:hAnsiTheme="majorHAnsi" w:cs="Arial"/>
          <w:sz w:val="24"/>
        </w:rPr>
        <w:t xml:space="preserve"> 2016</w:t>
      </w:r>
    </w:p>
    <w:p w14:paraId="6D8231B9" w14:textId="77777777" w:rsidR="00E42184" w:rsidRPr="00E53039" w:rsidRDefault="00E42184" w:rsidP="00D21778">
      <w:pPr>
        <w:rPr>
          <w:rFonts w:asciiTheme="majorHAnsi" w:hAnsiTheme="majorHAnsi" w:cs="Arial"/>
          <w:b/>
          <w:sz w:val="24"/>
        </w:rPr>
      </w:pPr>
    </w:p>
    <w:p w14:paraId="133CA226" w14:textId="0589AE9D" w:rsidR="00DF30C9" w:rsidRPr="003D7825" w:rsidRDefault="00762D5B" w:rsidP="00D21778">
      <w:pPr>
        <w:rPr>
          <w:rFonts w:asciiTheme="majorHAnsi" w:hAnsiTheme="majorHAnsi" w:cs="Arial"/>
          <w:b/>
          <w:sz w:val="28"/>
          <w:szCs w:val="28"/>
        </w:rPr>
      </w:pPr>
      <w:r w:rsidRPr="003D7825">
        <w:rPr>
          <w:rFonts w:asciiTheme="majorHAnsi" w:hAnsiTheme="majorHAnsi" w:cs="Arial"/>
          <w:b/>
          <w:sz w:val="28"/>
          <w:szCs w:val="28"/>
        </w:rPr>
        <w:t>Referat fra</w:t>
      </w:r>
      <w:r w:rsidR="00DF30C9" w:rsidRPr="003D7825">
        <w:rPr>
          <w:rFonts w:asciiTheme="majorHAnsi" w:hAnsiTheme="majorHAnsi" w:cs="Arial"/>
          <w:b/>
          <w:sz w:val="28"/>
          <w:szCs w:val="28"/>
        </w:rPr>
        <w:t xml:space="preserve"> ledermøte to</w:t>
      </w:r>
      <w:r w:rsidR="001939D9" w:rsidRPr="003D7825">
        <w:rPr>
          <w:rFonts w:asciiTheme="majorHAnsi" w:hAnsiTheme="majorHAnsi" w:cs="Arial"/>
          <w:b/>
          <w:sz w:val="28"/>
          <w:szCs w:val="28"/>
        </w:rPr>
        <w:t>rsdag 15</w:t>
      </w:r>
      <w:r w:rsidR="007A3845" w:rsidRPr="003D7825">
        <w:rPr>
          <w:rFonts w:asciiTheme="majorHAnsi" w:hAnsiTheme="majorHAnsi" w:cs="Arial"/>
          <w:b/>
          <w:sz w:val="28"/>
          <w:szCs w:val="28"/>
        </w:rPr>
        <w:t xml:space="preserve">. </w:t>
      </w:r>
      <w:r w:rsidR="008F7E44" w:rsidRPr="003D7825">
        <w:rPr>
          <w:rFonts w:asciiTheme="majorHAnsi" w:hAnsiTheme="majorHAnsi" w:cs="Arial"/>
          <w:b/>
          <w:sz w:val="28"/>
          <w:szCs w:val="28"/>
        </w:rPr>
        <w:t>desember</w:t>
      </w:r>
      <w:r w:rsidR="00501E20" w:rsidRPr="003D7825">
        <w:rPr>
          <w:rFonts w:asciiTheme="majorHAnsi" w:hAnsiTheme="majorHAnsi" w:cs="Arial"/>
          <w:b/>
          <w:sz w:val="28"/>
          <w:szCs w:val="28"/>
        </w:rPr>
        <w:t xml:space="preserve"> kl. 09.00 – 11</w:t>
      </w:r>
      <w:r w:rsidR="00BD6BE1" w:rsidRPr="003D7825">
        <w:rPr>
          <w:rFonts w:asciiTheme="majorHAnsi" w:hAnsiTheme="majorHAnsi" w:cs="Arial"/>
          <w:b/>
          <w:sz w:val="28"/>
          <w:szCs w:val="28"/>
        </w:rPr>
        <w:t>.30</w:t>
      </w:r>
    </w:p>
    <w:p w14:paraId="18254ECB" w14:textId="5355C630" w:rsidR="00DF30C9" w:rsidRPr="003D7825" w:rsidRDefault="00BD6BE1" w:rsidP="00D21778">
      <w:pPr>
        <w:rPr>
          <w:rFonts w:asciiTheme="majorHAnsi" w:hAnsiTheme="majorHAnsi" w:cs="Arial"/>
          <w:b/>
          <w:sz w:val="28"/>
          <w:szCs w:val="28"/>
        </w:rPr>
      </w:pPr>
      <w:r w:rsidRPr="003D7825">
        <w:rPr>
          <w:rFonts w:asciiTheme="majorHAnsi" w:hAnsiTheme="majorHAnsi" w:cs="Arial"/>
          <w:b/>
          <w:sz w:val="28"/>
          <w:szCs w:val="28"/>
        </w:rPr>
        <w:t>Sted: M</w:t>
      </w:r>
      <w:r w:rsidR="00DF30C9" w:rsidRPr="003D7825">
        <w:rPr>
          <w:rFonts w:asciiTheme="majorHAnsi" w:hAnsiTheme="majorHAnsi" w:cs="Arial"/>
          <w:b/>
          <w:sz w:val="28"/>
          <w:szCs w:val="28"/>
        </w:rPr>
        <w:t>øterom</w:t>
      </w:r>
      <w:r w:rsidR="004A5118" w:rsidRPr="003D7825">
        <w:rPr>
          <w:rFonts w:asciiTheme="majorHAnsi" w:hAnsiTheme="majorHAnsi" w:cs="Arial"/>
          <w:b/>
          <w:sz w:val="28"/>
          <w:szCs w:val="28"/>
        </w:rPr>
        <w:t xml:space="preserve"> hos rektor/direktør</w:t>
      </w:r>
    </w:p>
    <w:p w14:paraId="28CA9A5D" w14:textId="77777777" w:rsidR="003D7825" w:rsidRDefault="003D7825" w:rsidP="00762D5B">
      <w:pPr>
        <w:rPr>
          <w:rFonts w:asciiTheme="majorHAnsi" w:hAnsiTheme="majorHAnsi" w:cs="Arial"/>
          <w:sz w:val="24"/>
          <w:u w:val="single"/>
        </w:rPr>
      </w:pPr>
    </w:p>
    <w:p w14:paraId="5FE61452" w14:textId="660450A9" w:rsidR="00762D5B" w:rsidRPr="00E53039" w:rsidRDefault="00762D5B" w:rsidP="00762D5B">
      <w:pPr>
        <w:rPr>
          <w:rFonts w:asciiTheme="majorHAnsi" w:hAnsiTheme="majorHAnsi" w:cs="Arial"/>
          <w:sz w:val="24"/>
        </w:rPr>
      </w:pPr>
      <w:r w:rsidRPr="009C2137">
        <w:rPr>
          <w:rFonts w:asciiTheme="majorHAnsi" w:hAnsiTheme="majorHAnsi" w:cs="Arial"/>
          <w:sz w:val="24"/>
          <w:u w:val="single"/>
        </w:rPr>
        <w:t>tilstede:</w:t>
      </w:r>
      <w:r w:rsidR="009C2137">
        <w:rPr>
          <w:rFonts w:asciiTheme="majorHAnsi" w:hAnsiTheme="majorHAnsi" w:cs="Arial"/>
          <w:sz w:val="24"/>
        </w:rPr>
        <w:t xml:space="preserve"> </w:t>
      </w:r>
      <w:r w:rsidRPr="00E53039">
        <w:rPr>
          <w:rFonts w:asciiTheme="majorHAnsi" w:hAnsiTheme="majorHAnsi" w:cs="Arial"/>
          <w:sz w:val="24"/>
        </w:rPr>
        <w:t xml:space="preserve">Suzanne Bjørneboe, Jon Refsdal Moe, Hege Nyborg, Ellen Aslaksen, Karianne </w:t>
      </w:r>
      <w:proofErr w:type="spellStart"/>
      <w:r w:rsidRPr="00E53039">
        <w:rPr>
          <w:rFonts w:asciiTheme="majorHAnsi" w:hAnsiTheme="majorHAnsi" w:cs="Arial"/>
          <w:sz w:val="24"/>
        </w:rPr>
        <w:t>Bjellås</w:t>
      </w:r>
      <w:proofErr w:type="spellEnd"/>
      <w:r w:rsidRPr="00E53039">
        <w:rPr>
          <w:rFonts w:asciiTheme="majorHAnsi" w:hAnsiTheme="majorHAnsi" w:cs="Arial"/>
          <w:sz w:val="24"/>
        </w:rPr>
        <w:t xml:space="preserve"> Gilje, Merete Lingjærde, Annemarie </w:t>
      </w:r>
      <w:proofErr w:type="spellStart"/>
      <w:r w:rsidRPr="00E53039">
        <w:rPr>
          <w:rFonts w:asciiTheme="majorHAnsi" w:hAnsiTheme="majorHAnsi" w:cs="Arial"/>
          <w:sz w:val="24"/>
        </w:rPr>
        <w:t>Bechmann</w:t>
      </w:r>
      <w:proofErr w:type="spellEnd"/>
      <w:r w:rsidRPr="00E53039">
        <w:rPr>
          <w:rFonts w:asciiTheme="majorHAnsi" w:hAnsiTheme="majorHAnsi" w:cs="Arial"/>
          <w:sz w:val="24"/>
        </w:rPr>
        <w:t xml:space="preserve"> Hansen</w:t>
      </w:r>
      <w:r w:rsidR="00E53039">
        <w:rPr>
          <w:rFonts w:asciiTheme="majorHAnsi" w:hAnsiTheme="majorHAnsi" w:cs="Arial"/>
          <w:sz w:val="24"/>
        </w:rPr>
        <w:t>, Jørn Mortensen (ref.)</w:t>
      </w:r>
    </w:p>
    <w:p w14:paraId="60297045" w14:textId="3D156984" w:rsidR="00762D5B" w:rsidRPr="00E53039" w:rsidRDefault="00762D5B" w:rsidP="00762D5B">
      <w:pPr>
        <w:rPr>
          <w:rFonts w:asciiTheme="majorHAnsi" w:hAnsiTheme="majorHAnsi" w:cs="Arial"/>
          <w:sz w:val="24"/>
        </w:rPr>
      </w:pPr>
      <w:r w:rsidRPr="009C2137">
        <w:rPr>
          <w:rFonts w:asciiTheme="majorHAnsi" w:hAnsiTheme="majorHAnsi" w:cs="Arial"/>
          <w:sz w:val="24"/>
          <w:u w:val="single"/>
        </w:rPr>
        <w:t>meldt forfall:</w:t>
      </w:r>
      <w:r w:rsidR="009C2137">
        <w:rPr>
          <w:rFonts w:asciiTheme="majorHAnsi" w:hAnsiTheme="majorHAnsi" w:cs="Arial"/>
          <w:sz w:val="24"/>
        </w:rPr>
        <w:t xml:space="preserve"> </w:t>
      </w:r>
      <w:r w:rsidRPr="00E53039">
        <w:rPr>
          <w:rFonts w:asciiTheme="majorHAnsi" w:hAnsiTheme="majorHAnsi" w:cs="Arial"/>
          <w:sz w:val="24"/>
        </w:rPr>
        <w:t xml:space="preserve">Tore </w:t>
      </w:r>
      <w:proofErr w:type="spellStart"/>
      <w:r w:rsidRPr="00E53039">
        <w:rPr>
          <w:rFonts w:asciiTheme="majorHAnsi" w:hAnsiTheme="majorHAnsi" w:cs="Arial"/>
          <w:sz w:val="24"/>
        </w:rPr>
        <w:t>Dingstad</w:t>
      </w:r>
      <w:proofErr w:type="spellEnd"/>
    </w:p>
    <w:p w14:paraId="55101EF9" w14:textId="77777777" w:rsidR="00316C7E" w:rsidRPr="00E53039" w:rsidRDefault="00316C7E" w:rsidP="00ED62AC">
      <w:pPr>
        <w:rPr>
          <w:rFonts w:asciiTheme="majorHAnsi" w:hAnsiTheme="majorHAnsi" w:cs="Arial"/>
          <w:sz w:val="24"/>
          <w:u w:val="single"/>
        </w:rPr>
      </w:pPr>
    </w:p>
    <w:p w14:paraId="63054556" w14:textId="43AA20C7" w:rsidR="00582AE6" w:rsidRPr="00E53039" w:rsidRDefault="00821BB5" w:rsidP="00582AE6">
      <w:pPr>
        <w:rPr>
          <w:rFonts w:asciiTheme="majorHAnsi" w:hAnsiTheme="majorHAnsi" w:cs="Arial"/>
          <w:sz w:val="24"/>
          <w:u w:val="single"/>
        </w:rPr>
      </w:pPr>
      <w:r w:rsidRPr="00E53039">
        <w:rPr>
          <w:rFonts w:asciiTheme="majorHAnsi" w:hAnsiTheme="majorHAnsi" w:cs="Arial"/>
          <w:sz w:val="24"/>
          <w:u w:val="single"/>
        </w:rPr>
        <w:t>1</w:t>
      </w:r>
      <w:r w:rsidR="00C3156F" w:rsidRPr="00E53039">
        <w:rPr>
          <w:rFonts w:asciiTheme="majorHAnsi" w:hAnsiTheme="majorHAnsi" w:cs="Arial"/>
          <w:sz w:val="24"/>
          <w:u w:val="single"/>
        </w:rPr>
        <w:t>. AMU og ARK undersøkelser - oppfølging</w:t>
      </w:r>
    </w:p>
    <w:p w14:paraId="371BE7EB" w14:textId="24F8F546" w:rsidR="001761F9" w:rsidRPr="00E53039" w:rsidRDefault="00C3156F" w:rsidP="00ED62AC">
      <w:pPr>
        <w:rPr>
          <w:rFonts w:asciiTheme="majorHAnsi" w:hAnsiTheme="majorHAnsi" w:cs="Arial"/>
          <w:sz w:val="24"/>
        </w:rPr>
      </w:pPr>
      <w:r w:rsidRPr="00E53039">
        <w:rPr>
          <w:rFonts w:asciiTheme="majorHAnsi" w:hAnsiTheme="majorHAnsi" w:cs="Arial"/>
          <w:sz w:val="24"/>
        </w:rPr>
        <w:t>v/ direktør</w:t>
      </w:r>
    </w:p>
    <w:p w14:paraId="449CFE62" w14:textId="31978890" w:rsidR="001761F9" w:rsidRPr="00E53039" w:rsidRDefault="001761F9" w:rsidP="00ED62AC">
      <w:pPr>
        <w:rPr>
          <w:rFonts w:asciiTheme="majorHAnsi" w:hAnsiTheme="majorHAnsi" w:cs="Arial"/>
          <w:i/>
          <w:sz w:val="24"/>
        </w:rPr>
      </w:pPr>
      <w:r w:rsidRPr="00E53039">
        <w:rPr>
          <w:rFonts w:asciiTheme="majorHAnsi" w:hAnsiTheme="majorHAnsi" w:cs="Arial"/>
          <w:i/>
          <w:sz w:val="24"/>
        </w:rPr>
        <w:t>Hvordan foregår evaluering og tiltak på avdelingsni</w:t>
      </w:r>
      <w:r w:rsidR="00DF7CAF" w:rsidRPr="00E53039">
        <w:rPr>
          <w:rFonts w:asciiTheme="majorHAnsi" w:hAnsiTheme="majorHAnsi" w:cs="Arial"/>
          <w:i/>
          <w:sz w:val="24"/>
        </w:rPr>
        <w:t>vå. Dekanene ga tilbakemelding. På spørsmål om hvordan ”tillit til ledelse og overliggende ledelse” behandles.</w:t>
      </w:r>
    </w:p>
    <w:p w14:paraId="7BC437A4" w14:textId="16F0C224" w:rsidR="00DF7CAF" w:rsidRPr="00E53039" w:rsidRDefault="00DF7CAF" w:rsidP="00ED62AC">
      <w:pPr>
        <w:rPr>
          <w:rFonts w:asciiTheme="majorHAnsi" w:hAnsiTheme="majorHAnsi" w:cs="Arial"/>
          <w:i/>
          <w:sz w:val="24"/>
        </w:rPr>
      </w:pPr>
      <w:r w:rsidRPr="00E53039">
        <w:rPr>
          <w:rFonts w:asciiTheme="majorHAnsi" w:hAnsiTheme="majorHAnsi" w:cs="Arial"/>
          <w:i/>
          <w:sz w:val="24"/>
        </w:rPr>
        <w:t xml:space="preserve">På avdelingsnivå: gjennomført analyse og tiltak: Men også behov for å se på ”Hva er ledergruppens rolle – behov for en tydeliggjøring”. Det er nødvendig å se </w:t>
      </w:r>
      <w:r w:rsidR="0010657F">
        <w:rPr>
          <w:rFonts w:asciiTheme="majorHAnsi" w:hAnsiTheme="majorHAnsi" w:cs="Arial"/>
          <w:i/>
          <w:sz w:val="24"/>
        </w:rPr>
        <w:t>på:</w:t>
      </w:r>
    </w:p>
    <w:p w14:paraId="65F65BC4" w14:textId="03A9F308" w:rsidR="00DF7CAF" w:rsidRPr="00E53039" w:rsidRDefault="00DF7CAF" w:rsidP="00ED62AC">
      <w:pPr>
        <w:rPr>
          <w:rFonts w:asciiTheme="majorHAnsi" w:hAnsiTheme="majorHAnsi" w:cs="Arial"/>
          <w:i/>
          <w:sz w:val="24"/>
        </w:rPr>
      </w:pPr>
      <w:r w:rsidRPr="00E53039">
        <w:rPr>
          <w:rFonts w:asciiTheme="majorHAnsi" w:hAnsiTheme="majorHAnsi" w:cs="Arial"/>
          <w:i/>
          <w:sz w:val="24"/>
        </w:rPr>
        <w:t>- ”Hvorfor får vi ikke dreis på samarbeidet med seksjonene?”</w:t>
      </w:r>
    </w:p>
    <w:p w14:paraId="63311133" w14:textId="692320B0" w:rsidR="00DF7CAF" w:rsidRPr="00E53039" w:rsidRDefault="00DF7CAF" w:rsidP="00ED62AC">
      <w:pPr>
        <w:rPr>
          <w:rFonts w:asciiTheme="majorHAnsi" w:hAnsiTheme="majorHAnsi" w:cs="Arial"/>
          <w:i/>
          <w:sz w:val="24"/>
        </w:rPr>
      </w:pPr>
      <w:r w:rsidRPr="00E53039">
        <w:rPr>
          <w:rFonts w:asciiTheme="majorHAnsi" w:hAnsiTheme="majorHAnsi" w:cs="Arial"/>
          <w:i/>
          <w:sz w:val="24"/>
        </w:rPr>
        <w:t>- ”Det er også et kommunikasjonsspørsmål. Hvordan får vi kommunisert at beslutningene som gjøres er i ledergruppen er oppfølging av ARK undersøkelsen?”</w:t>
      </w:r>
    </w:p>
    <w:p w14:paraId="29DD2D62" w14:textId="2338F6B0" w:rsidR="00DF7CAF" w:rsidRPr="00E53039" w:rsidRDefault="00B85868" w:rsidP="00ED62AC">
      <w:pPr>
        <w:rPr>
          <w:rFonts w:asciiTheme="majorHAnsi" w:hAnsiTheme="majorHAnsi" w:cs="Arial"/>
          <w:i/>
          <w:sz w:val="24"/>
        </w:rPr>
      </w:pPr>
      <w:r w:rsidRPr="00E53039">
        <w:rPr>
          <w:rFonts w:asciiTheme="majorHAnsi" w:hAnsiTheme="majorHAnsi" w:cs="Arial"/>
          <w:i/>
          <w:sz w:val="24"/>
        </w:rPr>
        <w:t>- Det er mye spørsmål knyttet til rolleavklaringer og oppgaveavklaringer i organisasjonen.</w:t>
      </w:r>
    </w:p>
    <w:p w14:paraId="30EBED2B" w14:textId="718CB0B2" w:rsidR="00DF7CAF" w:rsidRDefault="00B85868" w:rsidP="00ED62AC">
      <w:pPr>
        <w:rPr>
          <w:rFonts w:asciiTheme="majorHAnsi" w:hAnsiTheme="majorHAnsi" w:cs="Arial"/>
          <w:i/>
          <w:sz w:val="24"/>
        </w:rPr>
      </w:pPr>
      <w:r w:rsidRPr="00E53039">
        <w:rPr>
          <w:rFonts w:asciiTheme="majorHAnsi" w:hAnsiTheme="majorHAnsi" w:cs="Arial"/>
          <w:i/>
          <w:sz w:val="24"/>
        </w:rPr>
        <w:t xml:space="preserve">- </w:t>
      </w:r>
      <w:r w:rsidR="00716305">
        <w:rPr>
          <w:rFonts w:asciiTheme="majorHAnsi" w:hAnsiTheme="majorHAnsi" w:cs="Arial"/>
          <w:i/>
          <w:sz w:val="24"/>
        </w:rPr>
        <w:t xml:space="preserve">Teaterhøgskolen har vel lidd under et uavklart lederskap – men </w:t>
      </w:r>
      <w:r w:rsidR="00F00624">
        <w:rPr>
          <w:rFonts w:asciiTheme="majorHAnsi" w:hAnsiTheme="majorHAnsi" w:cs="Arial"/>
          <w:i/>
          <w:sz w:val="24"/>
        </w:rPr>
        <w:t>dette er i endring. Utover dette er det konkrete utfordringer knyttet til forholdet avdelinger/seksjoner som vanskeliggjør relasjonene og samkjøringen mellom avdelinger og seksjoner.</w:t>
      </w:r>
    </w:p>
    <w:p w14:paraId="3D638065" w14:textId="092DCB43" w:rsidR="00E97B99" w:rsidRPr="005105AE" w:rsidRDefault="00E97B99" w:rsidP="00ED62AC">
      <w:pPr>
        <w:rPr>
          <w:rFonts w:asciiTheme="majorHAnsi" w:hAnsiTheme="majorHAnsi" w:cs="Arial"/>
          <w:i/>
          <w:sz w:val="24"/>
        </w:rPr>
      </w:pPr>
      <w:r w:rsidRPr="005105AE">
        <w:rPr>
          <w:rFonts w:asciiTheme="majorHAnsi" w:hAnsiTheme="majorHAnsi" w:cs="Arial"/>
          <w:i/>
          <w:sz w:val="24"/>
        </w:rPr>
        <w:t xml:space="preserve">- </w:t>
      </w:r>
      <w:r w:rsidR="000861D8" w:rsidRPr="005105AE">
        <w:rPr>
          <w:rFonts w:asciiTheme="majorHAnsi" w:hAnsiTheme="majorHAnsi" w:cs="Arial"/>
          <w:i/>
          <w:sz w:val="24"/>
        </w:rPr>
        <w:t>Ledermøtet understreket nødvendigheten av at ledergruppen må prioriteres.</w:t>
      </w:r>
    </w:p>
    <w:p w14:paraId="79AC05B0" w14:textId="77777777" w:rsidR="00C3156F" w:rsidRPr="00E53039" w:rsidRDefault="00C3156F" w:rsidP="00ED62AC">
      <w:pPr>
        <w:rPr>
          <w:rFonts w:asciiTheme="majorHAnsi" w:hAnsiTheme="majorHAnsi" w:cs="Arial"/>
          <w:sz w:val="24"/>
        </w:rPr>
      </w:pPr>
    </w:p>
    <w:p w14:paraId="2775E3B7" w14:textId="6833D2B2" w:rsidR="00C3156F" w:rsidRPr="00E53039" w:rsidRDefault="00821BB5" w:rsidP="00ED62AC">
      <w:pPr>
        <w:rPr>
          <w:rFonts w:asciiTheme="majorHAnsi" w:hAnsiTheme="majorHAnsi" w:cs="Arial"/>
          <w:sz w:val="24"/>
          <w:u w:val="single"/>
        </w:rPr>
      </w:pPr>
      <w:r w:rsidRPr="00E53039">
        <w:rPr>
          <w:rFonts w:asciiTheme="majorHAnsi" w:hAnsiTheme="majorHAnsi" w:cs="Arial"/>
          <w:sz w:val="24"/>
          <w:u w:val="single"/>
        </w:rPr>
        <w:t>2</w:t>
      </w:r>
      <w:r w:rsidR="00C3156F" w:rsidRPr="00E53039">
        <w:rPr>
          <w:rFonts w:asciiTheme="majorHAnsi" w:hAnsiTheme="majorHAnsi" w:cs="Arial"/>
          <w:sz w:val="24"/>
          <w:u w:val="single"/>
        </w:rPr>
        <w:t xml:space="preserve">. </w:t>
      </w:r>
      <w:r w:rsidR="0042605D" w:rsidRPr="00E53039">
        <w:rPr>
          <w:rFonts w:asciiTheme="majorHAnsi" w:hAnsiTheme="majorHAnsi" w:cs="Arial"/>
          <w:sz w:val="24"/>
          <w:u w:val="single"/>
        </w:rPr>
        <w:t>Format på tilbakemeldingssløyfe</w:t>
      </w:r>
      <w:r w:rsidR="00C7678F" w:rsidRPr="00E53039">
        <w:rPr>
          <w:rFonts w:asciiTheme="majorHAnsi" w:hAnsiTheme="majorHAnsi" w:cs="Arial"/>
          <w:sz w:val="24"/>
          <w:u w:val="single"/>
        </w:rPr>
        <w:t xml:space="preserve"> </w:t>
      </w:r>
      <w:r w:rsidR="00A34098" w:rsidRPr="00E53039">
        <w:rPr>
          <w:rFonts w:asciiTheme="majorHAnsi" w:hAnsiTheme="majorHAnsi" w:cs="Arial"/>
          <w:sz w:val="24"/>
          <w:u w:val="single"/>
        </w:rPr>
        <w:t xml:space="preserve">til avdelinger/seksjoner </w:t>
      </w:r>
      <w:r w:rsidR="00C7678F" w:rsidRPr="00E53039">
        <w:rPr>
          <w:rFonts w:asciiTheme="majorHAnsi" w:hAnsiTheme="majorHAnsi" w:cs="Arial"/>
          <w:sz w:val="24"/>
          <w:u w:val="single"/>
        </w:rPr>
        <w:t xml:space="preserve">på </w:t>
      </w:r>
      <w:r w:rsidR="00A34098" w:rsidRPr="00E53039">
        <w:rPr>
          <w:rFonts w:asciiTheme="majorHAnsi" w:hAnsiTheme="majorHAnsi" w:cs="Arial"/>
          <w:sz w:val="24"/>
          <w:u w:val="single"/>
        </w:rPr>
        <w:t>vedtak og prosesser</w:t>
      </w:r>
    </w:p>
    <w:p w14:paraId="2D549EFE" w14:textId="7341236D" w:rsidR="0010657F" w:rsidRDefault="0042605D" w:rsidP="00ED62AC">
      <w:pPr>
        <w:rPr>
          <w:rFonts w:asciiTheme="majorHAnsi" w:hAnsiTheme="majorHAnsi" w:cs="Arial"/>
          <w:sz w:val="24"/>
        </w:rPr>
      </w:pPr>
      <w:r w:rsidRPr="00E53039">
        <w:rPr>
          <w:rFonts w:asciiTheme="majorHAnsi" w:hAnsiTheme="majorHAnsi" w:cs="Arial"/>
          <w:sz w:val="24"/>
        </w:rPr>
        <w:t xml:space="preserve">v/ </w:t>
      </w:r>
      <w:r w:rsidR="00334C65" w:rsidRPr="00E53039">
        <w:rPr>
          <w:rFonts w:asciiTheme="majorHAnsi" w:hAnsiTheme="majorHAnsi" w:cs="Arial"/>
          <w:sz w:val="24"/>
        </w:rPr>
        <w:t>direktør</w:t>
      </w:r>
    </w:p>
    <w:p w14:paraId="22644DCB" w14:textId="5A10B5C5" w:rsidR="0010657F" w:rsidRDefault="00AA7D6F" w:rsidP="00ED62AC">
      <w:pPr>
        <w:rPr>
          <w:rFonts w:asciiTheme="majorHAnsi" w:hAnsiTheme="majorHAnsi" w:cs="Arial"/>
          <w:i/>
          <w:sz w:val="24"/>
        </w:rPr>
      </w:pPr>
      <w:r w:rsidRPr="00AA7D6F">
        <w:rPr>
          <w:rFonts w:asciiTheme="majorHAnsi" w:hAnsiTheme="majorHAnsi" w:cs="Arial"/>
          <w:i/>
          <w:sz w:val="24"/>
        </w:rPr>
        <w:t>- Tas som moment sammen med  ledergruppespørsmålet i januar.</w:t>
      </w:r>
    </w:p>
    <w:p w14:paraId="26A3B2CE" w14:textId="52B9CE19" w:rsidR="005D617F" w:rsidRPr="00AA7D6F" w:rsidRDefault="005D617F" w:rsidP="00ED62AC">
      <w:pPr>
        <w:rPr>
          <w:rFonts w:asciiTheme="majorHAnsi" w:hAnsiTheme="majorHAnsi" w:cs="Arial"/>
          <w:i/>
          <w:sz w:val="24"/>
        </w:rPr>
      </w:pPr>
      <w:r>
        <w:rPr>
          <w:rFonts w:asciiTheme="majorHAnsi" w:hAnsiTheme="majorHAnsi" w:cs="Arial"/>
          <w:i/>
          <w:sz w:val="24"/>
        </w:rPr>
        <w:t>- Etterspørsel etter referat fra ledermøtene.</w:t>
      </w:r>
      <w:r w:rsidR="00705CA1">
        <w:rPr>
          <w:rFonts w:asciiTheme="majorHAnsi" w:hAnsiTheme="majorHAnsi" w:cs="Arial"/>
          <w:i/>
          <w:sz w:val="24"/>
        </w:rPr>
        <w:t xml:space="preserve"> Dette må bedres som del av profesjonali</w:t>
      </w:r>
      <w:r w:rsidR="00900B21">
        <w:rPr>
          <w:rFonts w:asciiTheme="majorHAnsi" w:hAnsiTheme="majorHAnsi" w:cs="Arial"/>
          <w:i/>
          <w:sz w:val="24"/>
        </w:rPr>
        <w:softHyphen/>
      </w:r>
      <w:r w:rsidR="00705CA1">
        <w:rPr>
          <w:rFonts w:asciiTheme="majorHAnsi" w:hAnsiTheme="majorHAnsi" w:cs="Arial"/>
          <w:i/>
          <w:sz w:val="24"/>
        </w:rPr>
        <w:t>seringen av ledelsesambisjonene (se pkt. 1) Kvalitetssikring av prosess og struktur.</w:t>
      </w:r>
    </w:p>
    <w:p w14:paraId="49A38062" w14:textId="77777777" w:rsidR="00582AE6" w:rsidRPr="00E53039" w:rsidRDefault="00582AE6" w:rsidP="00ED62AC">
      <w:pPr>
        <w:rPr>
          <w:rFonts w:asciiTheme="majorHAnsi" w:hAnsiTheme="majorHAnsi" w:cs="Arial"/>
          <w:sz w:val="24"/>
          <w:u w:val="single"/>
        </w:rPr>
      </w:pPr>
      <w:bookmarkStart w:id="0" w:name="_GoBack"/>
      <w:bookmarkEnd w:id="0"/>
    </w:p>
    <w:p w14:paraId="2FCBCCF6" w14:textId="597FF150" w:rsidR="00A943DB" w:rsidRPr="00E53039" w:rsidRDefault="00821BB5" w:rsidP="00A943DB">
      <w:pPr>
        <w:rPr>
          <w:rFonts w:asciiTheme="majorHAnsi" w:hAnsiTheme="majorHAnsi" w:cs="Arial"/>
          <w:sz w:val="24"/>
          <w:u w:val="single"/>
        </w:rPr>
      </w:pPr>
      <w:r w:rsidRPr="00E53039">
        <w:rPr>
          <w:rFonts w:asciiTheme="majorHAnsi" w:hAnsiTheme="majorHAnsi" w:cs="Arial"/>
          <w:sz w:val="24"/>
          <w:u w:val="single"/>
        </w:rPr>
        <w:t>3</w:t>
      </w:r>
      <w:r w:rsidR="00C60A22" w:rsidRPr="00E53039">
        <w:rPr>
          <w:rFonts w:asciiTheme="majorHAnsi" w:hAnsiTheme="majorHAnsi" w:cs="Arial"/>
          <w:sz w:val="24"/>
          <w:u w:val="single"/>
        </w:rPr>
        <w:t xml:space="preserve">. </w:t>
      </w:r>
      <w:r w:rsidR="00A943DB" w:rsidRPr="00E53039">
        <w:rPr>
          <w:rFonts w:asciiTheme="majorHAnsi" w:hAnsiTheme="majorHAnsi" w:cs="Arial"/>
          <w:sz w:val="24"/>
          <w:u w:val="single"/>
        </w:rPr>
        <w:t>Kvalitetsrapport og plan 2016/17</w:t>
      </w:r>
    </w:p>
    <w:p w14:paraId="0EC2205C" w14:textId="77777777" w:rsidR="00A943DB" w:rsidRPr="00E53039" w:rsidRDefault="00A943DB" w:rsidP="00A943DB">
      <w:pPr>
        <w:rPr>
          <w:rFonts w:asciiTheme="majorHAnsi" w:hAnsiTheme="majorHAnsi" w:cs="Arial"/>
          <w:sz w:val="24"/>
        </w:rPr>
      </w:pPr>
      <w:r w:rsidRPr="00E53039">
        <w:rPr>
          <w:rFonts w:asciiTheme="majorHAnsi" w:hAnsiTheme="majorHAnsi" w:cs="Arial"/>
          <w:sz w:val="24"/>
        </w:rPr>
        <w:t>- prosess</w:t>
      </w:r>
    </w:p>
    <w:p w14:paraId="6F3D1A25" w14:textId="49BB5146" w:rsidR="006E7265" w:rsidRPr="00E53039" w:rsidRDefault="00A943DB" w:rsidP="00A943DB">
      <w:pPr>
        <w:rPr>
          <w:rFonts w:asciiTheme="majorHAnsi" w:hAnsiTheme="majorHAnsi" w:cs="Arial"/>
          <w:sz w:val="24"/>
        </w:rPr>
      </w:pPr>
      <w:r w:rsidRPr="00E53039">
        <w:rPr>
          <w:rFonts w:asciiTheme="majorHAnsi" w:hAnsiTheme="majorHAnsi" w:cs="Arial"/>
          <w:sz w:val="24"/>
        </w:rPr>
        <w:t>- ferdigstilling</w:t>
      </w:r>
      <w:r w:rsidR="00E676B5" w:rsidRPr="00E53039">
        <w:rPr>
          <w:rFonts w:asciiTheme="majorHAnsi" w:hAnsiTheme="majorHAnsi" w:cs="Arial"/>
          <w:sz w:val="24"/>
        </w:rPr>
        <w:t xml:space="preserve"> </w:t>
      </w:r>
    </w:p>
    <w:p w14:paraId="4E1A249A" w14:textId="7F90B780" w:rsidR="00AA7D6F" w:rsidRDefault="00A943DB" w:rsidP="00A943DB">
      <w:pPr>
        <w:rPr>
          <w:rFonts w:asciiTheme="majorHAnsi" w:hAnsiTheme="majorHAnsi" w:cs="Arial"/>
          <w:sz w:val="24"/>
        </w:rPr>
      </w:pPr>
      <w:r w:rsidRPr="00E53039">
        <w:rPr>
          <w:rFonts w:asciiTheme="majorHAnsi" w:hAnsiTheme="majorHAnsi" w:cs="Arial"/>
          <w:sz w:val="24"/>
        </w:rPr>
        <w:t>- årsrapport</w:t>
      </w:r>
    </w:p>
    <w:p w14:paraId="7837E4A2" w14:textId="37374706" w:rsidR="001C31A9" w:rsidRDefault="009C2137" w:rsidP="00A943DB">
      <w:pPr>
        <w:rPr>
          <w:rFonts w:asciiTheme="majorHAnsi" w:hAnsiTheme="majorHAnsi" w:cs="Arial"/>
          <w:i/>
          <w:sz w:val="24"/>
        </w:rPr>
      </w:pPr>
      <w:r w:rsidRPr="009C2137">
        <w:rPr>
          <w:rFonts w:asciiTheme="majorHAnsi" w:hAnsiTheme="majorHAnsi" w:cs="Arial"/>
          <w:i/>
          <w:sz w:val="24"/>
        </w:rPr>
        <w:t xml:space="preserve">Sammenfatning og </w:t>
      </w:r>
      <w:r>
        <w:rPr>
          <w:rFonts w:asciiTheme="majorHAnsi" w:hAnsiTheme="majorHAnsi" w:cs="Arial"/>
          <w:i/>
          <w:sz w:val="24"/>
        </w:rPr>
        <w:t xml:space="preserve">språk </w:t>
      </w:r>
      <w:r w:rsidR="001C31A9">
        <w:rPr>
          <w:rFonts w:asciiTheme="majorHAnsi" w:hAnsiTheme="majorHAnsi" w:cs="Arial"/>
          <w:i/>
          <w:sz w:val="24"/>
        </w:rPr>
        <w:t xml:space="preserve">bør vurderes. </w:t>
      </w:r>
      <w:r>
        <w:rPr>
          <w:rFonts w:asciiTheme="majorHAnsi" w:hAnsiTheme="majorHAnsi" w:cs="Arial"/>
          <w:i/>
          <w:sz w:val="24"/>
        </w:rPr>
        <w:t>Risikoanaly</w:t>
      </w:r>
      <w:r w:rsidR="001C31A9">
        <w:rPr>
          <w:rFonts w:asciiTheme="majorHAnsi" w:hAnsiTheme="majorHAnsi" w:cs="Arial"/>
          <w:i/>
          <w:sz w:val="24"/>
        </w:rPr>
        <w:t xml:space="preserve">se mangler på institusjonsnivå. </w:t>
      </w:r>
      <w:r>
        <w:rPr>
          <w:rFonts w:asciiTheme="majorHAnsi" w:hAnsiTheme="majorHAnsi" w:cs="Arial"/>
          <w:i/>
          <w:sz w:val="24"/>
        </w:rPr>
        <w:t>Dette må med.</w:t>
      </w:r>
      <w:r w:rsidR="001C31A9">
        <w:rPr>
          <w:rFonts w:asciiTheme="majorHAnsi" w:hAnsiTheme="majorHAnsi" w:cs="Arial"/>
          <w:i/>
          <w:sz w:val="24"/>
        </w:rPr>
        <w:t xml:space="preserve"> Det er dekanenes oppfatning at det er mangler i det syntetiserte dokumentet. Manglende analyser av utfordringer og mangler. Det er behov for en revisjon av prosessen som sikrer </w:t>
      </w:r>
      <w:r w:rsidR="00AA0A27">
        <w:rPr>
          <w:rFonts w:asciiTheme="majorHAnsi" w:hAnsiTheme="majorHAnsi" w:cs="Arial"/>
          <w:i/>
          <w:sz w:val="24"/>
        </w:rPr>
        <w:t>involvering og kvalitetssikring av ledergruppen.</w:t>
      </w:r>
    </w:p>
    <w:p w14:paraId="086BC0A8" w14:textId="3D1DC47F" w:rsidR="003D7825" w:rsidRPr="009C2137" w:rsidRDefault="005E6884" w:rsidP="00A943DB">
      <w:pPr>
        <w:rPr>
          <w:rFonts w:asciiTheme="majorHAnsi" w:hAnsiTheme="majorHAnsi" w:cs="Arial"/>
          <w:i/>
          <w:sz w:val="24"/>
        </w:rPr>
      </w:pPr>
      <w:r>
        <w:rPr>
          <w:rFonts w:asciiTheme="majorHAnsi" w:hAnsiTheme="majorHAnsi" w:cs="Arial"/>
          <w:i/>
          <w:sz w:val="24"/>
        </w:rPr>
        <w:t>Konklusjon: Dokumentet revideres med innsyn fra ledergruppen. I tillegg sendes oppsummering fra avdelingene til styret. Prorektor skal også involveres i prosessen fra ledergruppen/rektorat.</w:t>
      </w:r>
    </w:p>
    <w:p w14:paraId="4A5734EB" w14:textId="77777777" w:rsidR="00705CA1" w:rsidRDefault="00705CA1" w:rsidP="00A943DB">
      <w:pPr>
        <w:rPr>
          <w:rFonts w:asciiTheme="majorHAnsi" w:hAnsiTheme="majorHAnsi" w:cs="Arial"/>
          <w:sz w:val="24"/>
        </w:rPr>
      </w:pPr>
    </w:p>
    <w:p w14:paraId="5D837205" w14:textId="77777777" w:rsidR="00705CA1" w:rsidRDefault="00705CA1" w:rsidP="00A943DB">
      <w:pPr>
        <w:rPr>
          <w:rFonts w:asciiTheme="majorHAnsi" w:hAnsiTheme="majorHAnsi" w:cs="Arial"/>
          <w:sz w:val="24"/>
        </w:rPr>
      </w:pPr>
    </w:p>
    <w:p w14:paraId="5BFB0036" w14:textId="77777777" w:rsidR="00AA7D6F" w:rsidRPr="00E53039" w:rsidRDefault="00AA7D6F" w:rsidP="00A943DB">
      <w:pPr>
        <w:rPr>
          <w:rFonts w:asciiTheme="majorHAnsi" w:hAnsiTheme="majorHAnsi" w:cs="Arial"/>
          <w:sz w:val="24"/>
        </w:rPr>
      </w:pPr>
    </w:p>
    <w:p w14:paraId="06BD43DB" w14:textId="77777777" w:rsidR="00A943DB" w:rsidRPr="00E53039" w:rsidRDefault="00A943DB" w:rsidP="00A943DB">
      <w:pPr>
        <w:rPr>
          <w:rFonts w:asciiTheme="majorHAnsi" w:hAnsiTheme="majorHAnsi" w:cs="Arial"/>
          <w:sz w:val="24"/>
        </w:rPr>
      </w:pPr>
    </w:p>
    <w:p w14:paraId="18F708BD" w14:textId="7724CAAB" w:rsidR="00A943DB" w:rsidRPr="00E53039" w:rsidRDefault="00A943DB" w:rsidP="00A943DB">
      <w:pPr>
        <w:rPr>
          <w:rFonts w:asciiTheme="majorHAnsi" w:hAnsiTheme="majorHAnsi" w:cs="Arial"/>
          <w:sz w:val="24"/>
          <w:u w:val="single"/>
        </w:rPr>
      </w:pPr>
      <w:r w:rsidRPr="00E53039">
        <w:rPr>
          <w:rFonts w:asciiTheme="majorHAnsi" w:hAnsiTheme="majorHAnsi" w:cs="Arial"/>
          <w:sz w:val="24"/>
          <w:u w:val="single"/>
        </w:rPr>
        <w:t>4. Program for medarbeiderutvikling på Kunsthøgskolen i Oslo</w:t>
      </w:r>
    </w:p>
    <w:p w14:paraId="6401BC45" w14:textId="01E7ACD2" w:rsidR="00A943DB" w:rsidRDefault="00A943DB" w:rsidP="00A943DB">
      <w:pPr>
        <w:rPr>
          <w:rFonts w:asciiTheme="majorHAnsi" w:hAnsiTheme="majorHAnsi" w:cs="Arial"/>
          <w:sz w:val="24"/>
        </w:rPr>
      </w:pPr>
      <w:r w:rsidRPr="00E53039">
        <w:rPr>
          <w:rFonts w:asciiTheme="majorHAnsi" w:hAnsiTheme="majorHAnsi" w:cs="Arial"/>
          <w:sz w:val="24"/>
        </w:rPr>
        <w:t>- Orientering ved direktør</w:t>
      </w:r>
    </w:p>
    <w:p w14:paraId="6200D7D8" w14:textId="77777777" w:rsidR="005E6884" w:rsidRDefault="005E6884" w:rsidP="00A943DB">
      <w:pPr>
        <w:rPr>
          <w:rFonts w:asciiTheme="majorHAnsi" w:hAnsiTheme="majorHAnsi" w:cs="Arial"/>
          <w:sz w:val="24"/>
        </w:rPr>
      </w:pPr>
    </w:p>
    <w:p w14:paraId="5565764C" w14:textId="307832FA" w:rsidR="005E6884" w:rsidRPr="005E6884" w:rsidRDefault="005E6884" w:rsidP="00A943DB">
      <w:pPr>
        <w:rPr>
          <w:rFonts w:asciiTheme="majorHAnsi" w:hAnsiTheme="majorHAnsi" w:cs="Arial"/>
          <w:i/>
          <w:sz w:val="24"/>
        </w:rPr>
      </w:pPr>
      <w:r>
        <w:rPr>
          <w:rFonts w:asciiTheme="majorHAnsi" w:hAnsiTheme="majorHAnsi" w:cs="Arial"/>
          <w:i/>
          <w:sz w:val="24"/>
        </w:rPr>
        <w:t>Direktør redegjorde for innsendt søknad.</w:t>
      </w:r>
    </w:p>
    <w:p w14:paraId="2FDDA691" w14:textId="77777777" w:rsidR="00A943DB" w:rsidRPr="00E53039" w:rsidRDefault="00A943DB" w:rsidP="00A943DB">
      <w:pPr>
        <w:rPr>
          <w:rFonts w:asciiTheme="majorHAnsi" w:hAnsiTheme="majorHAnsi" w:cs="Arial"/>
          <w:sz w:val="24"/>
        </w:rPr>
      </w:pPr>
    </w:p>
    <w:p w14:paraId="654BDDF2" w14:textId="2E1C3535" w:rsidR="00A943DB" w:rsidRPr="00E53039" w:rsidRDefault="00A943DB" w:rsidP="00A943DB">
      <w:pPr>
        <w:rPr>
          <w:rFonts w:asciiTheme="majorHAnsi" w:hAnsiTheme="majorHAnsi" w:cs="Arial"/>
          <w:sz w:val="24"/>
          <w:u w:val="single"/>
        </w:rPr>
      </w:pPr>
      <w:r w:rsidRPr="00E53039">
        <w:rPr>
          <w:rFonts w:asciiTheme="majorHAnsi" w:hAnsiTheme="majorHAnsi" w:cs="Arial"/>
          <w:sz w:val="24"/>
          <w:u w:val="single"/>
        </w:rPr>
        <w:t>5. Strategisamling Voksenåsen 12. – 13. januar</w:t>
      </w:r>
    </w:p>
    <w:p w14:paraId="0B9E516D" w14:textId="7C206D5C" w:rsidR="00FC69EA" w:rsidRPr="00E53039" w:rsidRDefault="00A943DB" w:rsidP="00A943DB">
      <w:pPr>
        <w:rPr>
          <w:rFonts w:asciiTheme="majorHAnsi" w:hAnsiTheme="majorHAnsi" w:cs="Arial"/>
          <w:sz w:val="24"/>
        </w:rPr>
      </w:pPr>
      <w:proofErr w:type="spellStart"/>
      <w:r w:rsidRPr="00E53039">
        <w:rPr>
          <w:rFonts w:asciiTheme="majorHAnsi" w:hAnsiTheme="majorHAnsi" w:cs="Arial"/>
          <w:sz w:val="24"/>
        </w:rPr>
        <w:t>KHiOs</w:t>
      </w:r>
      <w:proofErr w:type="spellEnd"/>
      <w:r w:rsidRPr="00E53039">
        <w:rPr>
          <w:rFonts w:asciiTheme="majorHAnsi" w:hAnsiTheme="majorHAnsi" w:cs="Arial"/>
          <w:sz w:val="24"/>
        </w:rPr>
        <w:t xml:space="preserve"> utvidede ledergruppe samles på Voksenåsen 12. - 13. januar for å sammenfatte innspillene fra avdelinger, seksjoner og arbeidsgrupper.</w:t>
      </w:r>
      <w:r w:rsidR="00FC69EA" w:rsidRPr="00E53039">
        <w:rPr>
          <w:rFonts w:asciiTheme="majorHAnsi" w:hAnsiTheme="majorHAnsi" w:cs="Arial"/>
          <w:sz w:val="24"/>
        </w:rPr>
        <w:t xml:space="preserve"> Den første dagen er satt av til innspill fra avdelinger, seksjoner, arbeidsgrupper, studenter og styre.</w:t>
      </w:r>
    </w:p>
    <w:p w14:paraId="3673ACE6" w14:textId="77777777" w:rsidR="00FC69EA" w:rsidRPr="00E53039" w:rsidRDefault="00FC69EA" w:rsidP="00A943DB">
      <w:pPr>
        <w:rPr>
          <w:rFonts w:asciiTheme="majorHAnsi" w:hAnsiTheme="majorHAnsi" w:cs="Arial"/>
          <w:sz w:val="24"/>
        </w:rPr>
      </w:pPr>
    </w:p>
    <w:p w14:paraId="67FF016E" w14:textId="53A6861B" w:rsidR="00A943DB" w:rsidRPr="00E53039" w:rsidRDefault="00A943DB" w:rsidP="00A943DB">
      <w:pPr>
        <w:rPr>
          <w:rFonts w:asciiTheme="majorHAnsi" w:hAnsiTheme="majorHAnsi" w:cs="Arial"/>
          <w:sz w:val="24"/>
        </w:rPr>
      </w:pPr>
      <w:r w:rsidRPr="00E53039">
        <w:rPr>
          <w:rFonts w:asciiTheme="majorHAnsi" w:hAnsiTheme="majorHAnsi" w:cs="Arial"/>
          <w:sz w:val="24"/>
        </w:rPr>
        <w:t xml:space="preserve">Ledermøtet bes komme med innspill til samlingen. </w:t>
      </w:r>
    </w:p>
    <w:p w14:paraId="3CE6C276" w14:textId="6867BBFA" w:rsidR="00A943DB" w:rsidRDefault="00A943DB" w:rsidP="00A943DB">
      <w:pPr>
        <w:rPr>
          <w:rFonts w:asciiTheme="majorHAnsi" w:hAnsiTheme="majorHAnsi" w:cs="Arial"/>
          <w:sz w:val="24"/>
        </w:rPr>
      </w:pPr>
      <w:r w:rsidRPr="00E53039">
        <w:rPr>
          <w:rFonts w:asciiTheme="majorHAnsi" w:hAnsiTheme="majorHAnsi" w:cs="Arial"/>
          <w:sz w:val="24"/>
        </w:rPr>
        <w:t>Prosessen videre for strategiarbeidet er vedlagt som eget dokument og orientert til styret.</w:t>
      </w:r>
    </w:p>
    <w:p w14:paraId="19FD04B2" w14:textId="77777777" w:rsidR="004D5C0D" w:rsidRDefault="004D5C0D" w:rsidP="00A943DB">
      <w:pPr>
        <w:rPr>
          <w:rFonts w:asciiTheme="majorHAnsi" w:hAnsiTheme="majorHAnsi" w:cs="Arial"/>
          <w:sz w:val="24"/>
        </w:rPr>
      </w:pPr>
    </w:p>
    <w:p w14:paraId="1AA9EC45" w14:textId="607D4D28" w:rsidR="004D5C0D" w:rsidRDefault="004D5C0D" w:rsidP="00A943DB">
      <w:pPr>
        <w:rPr>
          <w:rFonts w:asciiTheme="majorHAnsi" w:hAnsiTheme="majorHAnsi" w:cs="Arial"/>
          <w:i/>
          <w:sz w:val="24"/>
        </w:rPr>
      </w:pPr>
      <w:r>
        <w:rPr>
          <w:rFonts w:asciiTheme="majorHAnsi" w:hAnsiTheme="majorHAnsi" w:cs="Arial"/>
          <w:i/>
          <w:sz w:val="24"/>
        </w:rPr>
        <w:t xml:space="preserve">Rektor beskrev ambisjonene med samlingen på Voksenåsen. </w:t>
      </w:r>
      <w:r w:rsidR="00CB46D1">
        <w:rPr>
          <w:rFonts w:asciiTheme="majorHAnsi" w:hAnsiTheme="majorHAnsi" w:cs="Arial"/>
          <w:i/>
          <w:sz w:val="24"/>
        </w:rPr>
        <w:t>Samlingen</w:t>
      </w:r>
      <w:r>
        <w:rPr>
          <w:rFonts w:asciiTheme="majorHAnsi" w:hAnsiTheme="majorHAnsi" w:cs="Arial"/>
          <w:i/>
          <w:sz w:val="24"/>
        </w:rPr>
        <w:t xml:space="preserve"> er utvidet for å sikre bred i</w:t>
      </w:r>
      <w:r w:rsidR="00CB46D1">
        <w:rPr>
          <w:rFonts w:asciiTheme="majorHAnsi" w:hAnsiTheme="majorHAnsi" w:cs="Arial"/>
          <w:i/>
          <w:sz w:val="24"/>
        </w:rPr>
        <w:t>nvolvering. Første dag vil bidra til innspill fra avdelinger, seksjoner, arbeidsgrupper, studenter, styret.</w:t>
      </w:r>
    </w:p>
    <w:p w14:paraId="41331A1B" w14:textId="77777777" w:rsidR="00CB46D1" w:rsidRPr="004D5C0D" w:rsidRDefault="00CB46D1" w:rsidP="00A943DB">
      <w:pPr>
        <w:rPr>
          <w:rFonts w:asciiTheme="majorHAnsi" w:hAnsiTheme="majorHAnsi" w:cs="Arial"/>
          <w:i/>
          <w:sz w:val="24"/>
        </w:rPr>
      </w:pPr>
    </w:p>
    <w:p w14:paraId="0C1256ED" w14:textId="77777777" w:rsidR="00A943DB" w:rsidRPr="00E53039" w:rsidRDefault="00A943DB" w:rsidP="00A943DB">
      <w:pPr>
        <w:rPr>
          <w:rFonts w:asciiTheme="majorHAnsi" w:hAnsiTheme="majorHAnsi" w:cs="Arial"/>
          <w:sz w:val="24"/>
        </w:rPr>
      </w:pPr>
    </w:p>
    <w:p w14:paraId="369D7C2B" w14:textId="52B14EB1" w:rsidR="00A943DB" w:rsidRPr="00E53039" w:rsidRDefault="00A943DB" w:rsidP="00A943DB">
      <w:pPr>
        <w:rPr>
          <w:rFonts w:asciiTheme="majorHAnsi" w:hAnsiTheme="majorHAnsi" w:cs="Arial"/>
          <w:sz w:val="24"/>
          <w:u w:val="single"/>
        </w:rPr>
      </w:pPr>
      <w:r w:rsidRPr="00E53039">
        <w:rPr>
          <w:rFonts w:asciiTheme="majorHAnsi" w:hAnsiTheme="majorHAnsi" w:cs="Arial"/>
          <w:sz w:val="24"/>
          <w:u w:val="single"/>
        </w:rPr>
        <w:t>6. Eventuelt</w:t>
      </w:r>
    </w:p>
    <w:p w14:paraId="6C56DF09" w14:textId="77777777" w:rsidR="0071288B" w:rsidRPr="00E53039" w:rsidRDefault="0071288B" w:rsidP="00A943DB">
      <w:pPr>
        <w:rPr>
          <w:rFonts w:asciiTheme="majorHAnsi" w:hAnsiTheme="majorHAnsi" w:cs="Arial"/>
          <w:sz w:val="24"/>
          <w:u w:val="single"/>
        </w:rPr>
      </w:pPr>
    </w:p>
    <w:p w14:paraId="5BB75521" w14:textId="23655B43" w:rsidR="0071288B" w:rsidRPr="00E53039" w:rsidRDefault="00A51D8B" w:rsidP="00A943DB">
      <w:pPr>
        <w:rPr>
          <w:rFonts w:asciiTheme="majorHAnsi" w:hAnsiTheme="majorHAnsi" w:cs="Arial"/>
          <w:sz w:val="24"/>
        </w:rPr>
      </w:pPr>
      <w:r w:rsidRPr="00E53039">
        <w:rPr>
          <w:rFonts w:asciiTheme="majorHAnsi" w:hAnsiTheme="majorHAnsi" w:cs="Arial"/>
          <w:sz w:val="24"/>
        </w:rPr>
        <w:t>- deltakelse KUF uke – E Østergaard</w:t>
      </w:r>
    </w:p>
    <w:p w14:paraId="2349AC61" w14:textId="026AD7FC" w:rsidR="0071288B" w:rsidRDefault="0071288B" w:rsidP="00A943DB">
      <w:pPr>
        <w:rPr>
          <w:rFonts w:asciiTheme="majorHAnsi" w:hAnsiTheme="majorHAnsi" w:cs="Arial"/>
          <w:sz w:val="24"/>
        </w:rPr>
      </w:pPr>
      <w:r w:rsidRPr="00E53039">
        <w:rPr>
          <w:rFonts w:asciiTheme="majorHAnsi" w:hAnsiTheme="majorHAnsi" w:cs="Arial"/>
          <w:sz w:val="24"/>
        </w:rPr>
        <w:t xml:space="preserve">- </w:t>
      </w:r>
      <w:r w:rsidR="00A51D8B" w:rsidRPr="00E53039">
        <w:rPr>
          <w:rFonts w:asciiTheme="majorHAnsi" w:hAnsiTheme="majorHAnsi" w:cs="Arial"/>
          <w:sz w:val="24"/>
        </w:rPr>
        <w:t>deltakelse screenings / objekter?</w:t>
      </w:r>
    </w:p>
    <w:p w14:paraId="7993B17E" w14:textId="77777777" w:rsidR="004D5C0D" w:rsidRDefault="004D5C0D" w:rsidP="00A943DB">
      <w:pPr>
        <w:rPr>
          <w:rFonts w:asciiTheme="majorHAnsi" w:hAnsiTheme="majorHAnsi" w:cs="Arial"/>
          <w:sz w:val="24"/>
        </w:rPr>
      </w:pPr>
    </w:p>
    <w:p w14:paraId="320D3199" w14:textId="6EAF36CC" w:rsidR="004D5C0D" w:rsidRPr="00AA712B" w:rsidRDefault="004D5C0D" w:rsidP="00A943DB">
      <w:pPr>
        <w:rPr>
          <w:rFonts w:asciiTheme="majorHAnsi" w:hAnsiTheme="majorHAnsi" w:cs="Arial"/>
          <w:i/>
          <w:sz w:val="24"/>
        </w:rPr>
      </w:pPr>
      <w:r w:rsidRPr="00AA712B">
        <w:rPr>
          <w:rFonts w:asciiTheme="majorHAnsi" w:hAnsiTheme="majorHAnsi" w:cs="Arial"/>
          <w:i/>
          <w:sz w:val="24"/>
        </w:rPr>
        <w:t xml:space="preserve">Rektor </w:t>
      </w:r>
      <w:r w:rsidR="00AA712B" w:rsidRPr="00AA712B">
        <w:rPr>
          <w:rFonts w:asciiTheme="majorHAnsi" w:hAnsiTheme="majorHAnsi" w:cs="Arial"/>
          <w:i/>
          <w:sz w:val="24"/>
        </w:rPr>
        <w:t>oppfordret dekanene til å</w:t>
      </w:r>
      <w:r w:rsidR="00AA712B" w:rsidRPr="00AA712B">
        <w:rPr>
          <w:rFonts w:asciiTheme="majorHAnsi" w:hAnsiTheme="majorHAnsi" w:cs="Arial"/>
          <w:sz w:val="24"/>
        </w:rPr>
        <w:t xml:space="preserve"> </w:t>
      </w:r>
      <w:r w:rsidR="00AA712B">
        <w:rPr>
          <w:rFonts w:asciiTheme="majorHAnsi" w:hAnsiTheme="majorHAnsi" w:cs="Arial"/>
          <w:i/>
          <w:sz w:val="24"/>
        </w:rPr>
        <w:t xml:space="preserve">minne fagansatte til å melde seg på Edvin Østergaards </w:t>
      </w:r>
      <w:r w:rsidR="00AA712B">
        <w:rPr>
          <w:rFonts w:asciiTheme="majorHAnsi" w:hAnsiTheme="majorHAnsi" w:cs="Arial"/>
          <w:sz w:val="24"/>
        </w:rPr>
        <w:t>Tematisering av refleksjon</w:t>
      </w:r>
      <w:r w:rsidR="000C33F5">
        <w:rPr>
          <w:rFonts w:asciiTheme="majorHAnsi" w:hAnsiTheme="majorHAnsi" w:cs="Arial"/>
          <w:i/>
          <w:sz w:val="24"/>
        </w:rPr>
        <w:t xml:space="preserve"> som er del av KU</w:t>
      </w:r>
      <w:r w:rsidR="00AA712B">
        <w:rPr>
          <w:rFonts w:asciiTheme="majorHAnsi" w:hAnsiTheme="majorHAnsi" w:cs="Arial"/>
          <w:i/>
          <w:sz w:val="24"/>
        </w:rPr>
        <w:t>F uken 24.-27. januar.</w:t>
      </w:r>
    </w:p>
    <w:p w14:paraId="2946BB0E" w14:textId="77777777" w:rsidR="00E12066" w:rsidRDefault="00E12066" w:rsidP="00A943DB">
      <w:pPr>
        <w:rPr>
          <w:rFonts w:asciiTheme="majorHAnsi" w:hAnsiTheme="majorHAnsi" w:cs="Arial"/>
          <w:sz w:val="24"/>
        </w:rPr>
      </w:pPr>
    </w:p>
    <w:p w14:paraId="1982C1A2" w14:textId="0C90E2D7" w:rsidR="00E12066" w:rsidRPr="00E53039" w:rsidRDefault="00E12066" w:rsidP="00A943DB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 </w:t>
      </w:r>
    </w:p>
    <w:sectPr w:rsidR="00E12066" w:rsidRPr="00E53039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3D2CD" w14:textId="77777777" w:rsidR="002F0CB6" w:rsidRDefault="002F0CB6">
      <w:r>
        <w:separator/>
      </w:r>
    </w:p>
  </w:endnote>
  <w:endnote w:type="continuationSeparator" w:id="0">
    <w:p w14:paraId="6130300F" w14:textId="77777777" w:rsidR="002F0CB6" w:rsidRDefault="002F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A1DAE" w14:textId="77777777" w:rsidR="002F0CB6" w:rsidRDefault="002F0CB6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E6156CE" w14:textId="77777777" w:rsidR="002F0CB6" w:rsidRDefault="002F0CB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259AC" w14:textId="77777777" w:rsidR="002F0CB6" w:rsidRDefault="002F0CB6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105AE">
      <w:rPr>
        <w:rStyle w:val="Sidetall"/>
        <w:noProof/>
      </w:rPr>
      <w:t>2</w:t>
    </w:r>
    <w:r>
      <w:rPr>
        <w:rStyle w:val="Sidetall"/>
      </w:rPr>
      <w:fldChar w:fldCharType="end"/>
    </w:r>
  </w:p>
  <w:p w14:paraId="3BB70D4D" w14:textId="77777777" w:rsidR="002F0CB6" w:rsidRDefault="002F0CB6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16702" w14:textId="77777777" w:rsidR="002F0CB6" w:rsidRDefault="002F0CB6">
      <w:r>
        <w:separator/>
      </w:r>
    </w:p>
  </w:footnote>
  <w:footnote w:type="continuationSeparator" w:id="0">
    <w:p w14:paraId="47FC9490" w14:textId="77777777" w:rsidR="002F0CB6" w:rsidRDefault="002F0C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58840" w14:textId="77777777" w:rsidR="002F0CB6" w:rsidRDefault="002F0CB6" w:rsidP="00D21778">
    <w:pPr>
      <w:pStyle w:val="Topptekst"/>
      <w:jc w:val="right"/>
      <w:rPr>
        <w:b/>
        <w:sz w:val="28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157C8926" wp14:editId="65A6427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889375" cy="999490"/>
          <wp:effectExtent l="0" t="0" r="0" b="0"/>
          <wp:wrapNone/>
          <wp:docPr id="1" name="Bilde 1" descr="Beskrivelse: Mal_KHIO_Brevark_A4_Arial_251010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Mal_KHIO_Brevark_A4_Arial_251010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937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8EF7E" w14:textId="77777777" w:rsidR="002F0CB6" w:rsidRDefault="002F0CB6" w:rsidP="00D21778">
    <w:pPr>
      <w:pStyle w:val="Topptekst"/>
      <w:rPr>
        <w:b/>
        <w:sz w:val="28"/>
      </w:rPr>
    </w:pPr>
    <w:r>
      <w:rPr>
        <w:b/>
        <w:sz w:val="28"/>
      </w:rPr>
      <w:t xml:space="preserve">                                                                                                 </w:t>
    </w:r>
  </w:p>
  <w:p w14:paraId="3C18925C" w14:textId="77777777" w:rsidR="002F0CB6" w:rsidRDefault="002F0CB6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D4F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C9"/>
    <w:rsid w:val="00003159"/>
    <w:rsid w:val="00043932"/>
    <w:rsid w:val="000861D8"/>
    <w:rsid w:val="00090E0C"/>
    <w:rsid w:val="000C33F5"/>
    <w:rsid w:val="000D6ED3"/>
    <w:rsid w:val="0010657F"/>
    <w:rsid w:val="00122DB0"/>
    <w:rsid w:val="00170BA3"/>
    <w:rsid w:val="001761F9"/>
    <w:rsid w:val="001939D9"/>
    <w:rsid w:val="001C31A9"/>
    <w:rsid w:val="001E6CD0"/>
    <w:rsid w:val="00271371"/>
    <w:rsid w:val="002D046C"/>
    <w:rsid w:val="002F0CB6"/>
    <w:rsid w:val="00316C7E"/>
    <w:rsid w:val="00334C65"/>
    <w:rsid w:val="003532F8"/>
    <w:rsid w:val="003A4D1F"/>
    <w:rsid w:val="003D7825"/>
    <w:rsid w:val="003F6B2C"/>
    <w:rsid w:val="0042605D"/>
    <w:rsid w:val="00487E91"/>
    <w:rsid w:val="004A5118"/>
    <w:rsid w:val="004D5C0D"/>
    <w:rsid w:val="004F0DE5"/>
    <w:rsid w:val="00501E20"/>
    <w:rsid w:val="005105AE"/>
    <w:rsid w:val="00510BE1"/>
    <w:rsid w:val="005139A3"/>
    <w:rsid w:val="00552013"/>
    <w:rsid w:val="0057275C"/>
    <w:rsid w:val="00582AE6"/>
    <w:rsid w:val="00592668"/>
    <w:rsid w:val="00592AD2"/>
    <w:rsid w:val="005D617F"/>
    <w:rsid w:val="005E6884"/>
    <w:rsid w:val="00667CFF"/>
    <w:rsid w:val="006C385E"/>
    <w:rsid w:val="006E7265"/>
    <w:rsid w:val="00705CA1"/>
    <w:rsid w:val="0071288B"/>
    <w:rsid w:val="00716305"/>
    <w:rsid w:val="00723201"/>
    <w:rsid w:val="00744E00"/>
    <w:rsid w:val="00762D5B"/>
    <w:rsid w:val="007A3845"/>
    <w:rsid w:val="007E075D"/>
    <w:rsid w:val="00801D64"/>
    <w:rsid w:val="00821BB5"/>
    <w:rsid w:val="00822CA9"/>
    <w:rsid w:val="0086440C"/>
    <w:rsid w:val="00873376"/>
    <w:rsid w:val="0088180B"/>
    <w:rsid w:val="008D1255"/>
    <w:rsid w:val="008F7E44"/>
    <w:rsid w:val="00900B21"/>
    <w:rsid w:val="009722B4"/>
    <w:rsid w:val="009B4E53"/>
    <w:rsid w:val="009B6BF2"/>
    <w:rsid w:val="009C2137"/>
    <w:rsid w:val="009D320C"/>
    <w:rsid w:val="009D5810"/>
    <w:rsid w:val="009E10FD"/>
    <w:rsid w:val="009E5FB7"/>
    <w:rsid w:val="009E6143"/>
    <w:rsid w:val="009F2B7B"/>
    <w:rsid w:val="00A26EB7"/>
    <w:rsid w:val="00A34098"/>
    <w:rsid w:val="00A51D8B"/>
    <w:rsid w:val="00A943DB"/>
    <w:rsid w:val="00AA0A27"/>
    <w:rsid w:val="00AA5B18"/>
    <w:rsid w:val="00AA712B"/>
    <w:rsid w:val="00AA7D6F"/>
    <w:rsid w:val="00AD526E"/>
    <w:rsid w:val="00B367A2"/>
    <w:rsid w:val="00B4161E"/>
    <w:rsid w:val="00B85868"/>
    <w:rsid w:val="00BC4ECB"/>
    <w:rsid w:val="00BD6BE1"/>
    <w:rsid w:val="00BE1482"/>
    <w:rsid w:val="00C3156F"/>
    <w:rsid w:val="00C56EF3"/>
    <w:rsid w:val="00C60A22"/>
    <w:rsid w:val="00C7678F"/>
    <w:rsid w:val="00CB46D1"/>
    <w:rsid w:val="00CB5D19"/>
    <w:rsid w:val="00CD789A"/>
    <w:rsid w:val="00D21778"/>
    <w:rsid w:val="00D2615E"/>
    <w:rsid w:val="00D4186B"/>
    <w:rsid w:val="00D457BB"/>
    <w:rsid w:val="00D50983"/>
    <w:rsid w:val="00D57064"/>
    <w:rsid w:val="00D802D2"/>
    <w:rsid w:val="00DA619C"/>
    <w:rsid w:val="00DB6BC1"/>
    <w:rsid w:val="00DE6690"/>
    <w:rsid w:val="00DF10B7"/>
    <w:rsid w:val="00DF30C9"/>
    <w:rsid w:val="00DF7CAF"/>
    <w:rsid w:val="00E11A79"/>
    <w:rsid w:val="00E12066"/>
    <w:rsid w:val="00E13648"/>
    <w:rsid w:val="00E42184"/>
    <w:rsid w:val="00E47DF0"/>
    <w:rsid w:val="00E53039"/>
    <w:rsid w:val="00E676B5"/>
    <w:rsid w:val="00E97B99"/>
    <w:rsid w:val="00EA7ADF"/>
    <w:rsid w:val="00ED62AC"/>
    <w:rsid w:val="00EF070E"/>
    <w:rsid w:val="00F00624"/>
    <w:rsid w:val="00F12D85"/>
    <w:rsid w:val="00F22AAB"/>
    <w:rsid w:val="00F42ABC"/>
    <w:rsid w:val="00F459DB"/>
    <w:rsid w:val="00F64BFE"/>
    <w:rsid w:val="00FC4B53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128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D21778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D21778"/>
  </w:style>
  <w:style w:type="paragraph" w:styleId="Brdtekst">
    <w:name w:val="Body Text"/>
    <w:basedOn w:val="Normal"/>
    <w:rsid w:val="00D21778"/>
    <w:rPr>
      <w:sz w:val="24"/>
    </w:rPr>
  </w:style>
  <w:style w:type="paragraph" w:styleId="Topptekst">
    <w:name w:val="header"/>
    <w:basedOn w:val="Normal"/>
    <w:rsid w:val="00D2177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D21778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D21778"/>
  </w:style>
  <w:style w:type="paragraph" w:styleId="Brdtekst">
    <w:name w:val="Body Text"/>
    <w:basedOn w:val="Normal"/>
    <w:rsid w:val="00D21778"/>
    <w:rPr>
      <w:sz w:val="24"/>
    </w:rPr>
  </w:style>
  <w:style w:type="paragraph" w:styleId="Topptekst">
    <w:name w:val="header"/>
    <w:basedOn w:val="Normal"/>
    <w:rsid w:val="00D2177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rn:Dropbox%20Khio:Dropbox:KHiO:ADM:Dokumentmaler:KHiO%20notat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KHiO notatmal.dotx</Template>
  <TotalTime>406</TotalTime>
  <Pages>2</Pages>
  <Words>517</Words>
  <Characters>2741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7</vt:lpstr>
    </vt:vector>
  </TitlesOfParts>
  <Company>KHIO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7</dc:title>
  <dc:subject/>
  <dc:creator>Jørn Mortensen</dc:creator>
  <cp:keywords/>
  <cp:lastModifiedBy>Jørn Mortensen</cp:lastModifiedBy>
  <cp:revision>94</cp:revision>
  <cp:lastPrinted>2016-12-06T13:29:00Z</cp:lastPrinted>
  <dcterms:created xsi:type="dcterms:W3CDTF">2015-08-06T13:49:00Z</dcterms:created>
  <dcterms:modified xsi:type="dcterms:W3CDTF">2016-12-15T10:55:00Z</dcterms:modified>
</cp:coreProperties>
</file>