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5" w:rsidRDefault="00170795" w:rsidP="00170795">
      <w:pPr>
        <w:rPr>
          <w:color w:val="1F497D"/>
        </w:rPr>
      </w:pPr>
    </w:p>
    <w:tbl>
      <w:tblPr>
        <w:tblpPr w:leftFromText="9" w:rightFromText="9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0795" w:rsidTr="00170795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170795" w:rsidRPr="00170795" w:rsidRDefault="00170795" w:rsidP="00170795">
            <w:pPr>
              <w:spacing w:before="100" w:beforeAutospacing="1" w:after="100" w:afterAutospacing="1" w:line="360" w:lineRule="auto"/>
              <w:ind w:left="720"/>
              <w:rPr>
                <w:rFonts w:ascii="Helvetica" w:eastAsia="Times New Roman" w:hAnsi="Helvetica" w:cs="Helvetica"/>
                <w:b/>
                <w:color w:val="000000"/>
                <w:lang w:val="en-GB"/>
              </w:rPr>
            </w:pPr>
            <w:r w:rsidRPr="00170795">
              <w:rPr>
                <w:rFonts w:ascii="Helvetica" w:eastAsia="Times New Roman" w:hAnsi="Helvetica" w:cs="Helvetica"/>
                <w:b/>
                <w:color w:val="000000"/>
                <w:lang w:val="en-GB"/>
              </w:rPr>
              <w:t>Full programme, Academy of Fine Art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u w:val="single"/>
                <w:lang w:val="en-GB"/>
              </w:rPr>
              <w:t>Let’s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u w:val="single"/>
                <w:lang w:val="en-GB"/>
              </w:rPr>
              <w:t xml:space="preserve"> Stay in Touch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is a collective mobilization that will take place on the main square </w:t>
            </w:r>
            <w:proofErr w:type="spellStart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Prosjekttorget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of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KHiO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during the duration of Open Academy. With the intention of not losing touch, attention and exchange with one another we will, together with the public, be exploring forms of </w:t>
            </w:r>
            <w:r>
              <w:rPr>
                <w:rStyle w:val="Utheving"/>
                <w:rFonts w:ascii="Helvetica" w:eastAsia="Times New Roman" w:hAnsi="Helvetica"/>
                <w:color w:val="000000"/>
                <w:lang w:val="en-GB"/>
              </w:rPr>
              <w:t>sharing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as modes of resistance through a series of workshops, readings, collective note taking, cooking and letter writing. Various workshops will include: Continuous letter writing; What is reading anyway?; How to be a Killjoy, a Killjoy survival kit; Herbal tea serving; How to challenge and engage through anger; Participatory meal making; Vocal warm-up exercises.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Gallery </w:t>
            </w:r>
            <w:proofErr w:type="spellStart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Seilduken</w:t>
            </w:r>
            <w:proofErr w:type="spellEnd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 1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will host the show </w:t>
            </w:r>
            <w:r>
              <w:rPr>
                <w:rFonts w:ascii="Helvetica" w:eastAsia="Times New Roman" w:hAnsi="Helvetica" w:cs="Helvetica"/>
                <w:color w:val="000000"/>
                <w:u w:val="single"/>
                <w:lang w:val="en-GB"/>
              </w:rPr>
              <w:t>Affinitas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featuring works by both students and teachers - No names, no titles, just work. Curated by an Academy student. Thursday: Opening at 17:00. </w:t>
            </w:r>
            <w:hyperlink r:id="rId7" w:history="1">
              <w:r>
                <w:rPr>
                  <w:rStyle w:val="Hyperkobling"/>
                  <w:rFonts w:ascii="Helvetica" w:eastAsia="Times New Roman" w:hAnsi="Helvetica" w:cs="Helvetica"/>
                  <w:color w:val="EB0000"/>
                  <w:lang w:val="en-GB"/>
                </w:rPr>
                <w:t>https://www.facebook.com/events/580803422349594/</w:t>
              </w:r>
            </w:hyperlink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Style w:val="Sterk"/>
                <w:rFonts w:ascii="Helvetica" w:eastAsia="Times New Roman" w:hAnsi="Helvetica"/>
                <w:color w:val="000000"/>
              </w:rPr>
              <w:t xml:space="preserve">Skylight </w:t>
            </w:r>
            <w:proofErr w:type="spellStart"/>
            <w:r>
              <w:rPr>
                <w:rStyle w:val="Sterk"/>
                <w:rFonts w:ascii="Helvetica" w:eastAsia="Times New Roman" w:hAnsi="Helvetica"/>
                <w:color w:val="000000"/>
              </w:rPr>
              <w:t>gallery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space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will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feature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an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exhibition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presented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by Valgfri virkelighetsoppfatning forlag.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At </w:t>
            </w:r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P0 </w:t>
            </w:r>
            <w:proofErr w:type="gramStart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exhibition</w:t>
            </w:r>
            <w:proofErr w:type="gramEnd"/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 xml:space="preserve"> space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a workshop and exhibition organised by master student Louise Jacobs entitled Shanks/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Shivs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will take place. Thursday: Workshop (open to all) 17:00-22:00. Friday: Exhibition of shanks/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shivs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made during the workshop.</w:t>
            </w:r>
          </w:p>
          <w:p w:rsidR="00170795" w:rsidRDefault="00170795" w:rsidP="00660DF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/>
                <w:lang w:val="en-GB"/>
              </w:rPr>
            </w:pPr>
            <w:r>
              <w:rPr>
                <w:rStyle w:val="Sterk"/>
                <w:rFonts w:ascii="Helvetica" w:eastAsia="Times New Roman" w:hAnsi="Helvetica"/>
                <w:color w:val="000000"/>
                <w:lang w:val="en-GB"/>
              </w:rPr>
              <w:t>White box gallery</w:t>
            </w:r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will feature the works of final year bachelor student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Esra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>Düzen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val="en-GB"/>
              </w:rPr>
              <w:t xml:space="preserve">. Performance with </w:t>
            </w:r>
            <w:proofErr w:type="spellStart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>monotron</w:t>
            </w:r>
            <w:proofErr w:type="spellEnd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>analog</w:t>
            </w:r>
            <w:proofErr w:type="spellEnd"/>
            <w:r>
              <w:rPr>
                <w:rFonts w:ascii="Helvetica" w:eastAsia="Times New Roman" w:hAnsi="Helvetica" w:cs="Helvetica"/>
                <w:color w:val="1D2129"/>
                <w:lang w:val="en-GB"/>
              </w:rPr>
              <w:t xml:space="preserve"> synth Thursday 14.00-15.30. Feel free to come along (or even bring an additional instrument) to join or collaborate on this sound experiment.</w:t>
            </w:r>
          </w:p>
          <w:p w:rsidR="008560BE" w:rsidRPr="008560BE" w:rsidRDefault="00170795" w:rsidP="008560B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color w:val="000000" w:themeColor="text1"/>
                <w:lang w:val="en-GB"/>
              </w:rPr>
            </w:pPr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>The Academy’s “</w:t>
            </w:r>
            <w:r w:rsidRPr="00170795">
              <w:rPr>
                <w:rStyle w:val="Sterk"/>
                <w:rFonts w:ascii="Helvetica" w:eastAsia="Times New Roman" w:hAnsi="Helvetica"/>
                <w:color w:val="000000" w:themeColor="text1"/>
                <w:lang w:val="en-GB"/>
              </w:rPr>
              <w:t>Social space</w:t>
            </w:r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 xml:space="preserve">” and neighbouring studio will be the stage for </w:t>
            </w:r>
            <w:proofErr w:type="gramStart"/>
            <w:r w:rsidRPr="00170795">
              <w:rPr>
                <w:rFonts w:ascii="Helvetica" w:eastAsia="Times New Roman" w:hAnsi="Helvetica" w:cs="Helvetica"/>
                <w:color w:val="000000" w:themeColor="text1"/>
                <w:u w:val="single"/>
                <w:lang w:val="en-GB"/>
              </w:rPr>
              <w:t>The</w:t>
            </w:r>
            <w:proofErr w:type="gramEnd"/>
            <w:r w:rsidRPr="00170795">
              <w:rPr>
                <w:rFonts w:ascii="Helvetica" w:eastAsia="Times New Roman" w:hAnsi="Helvetica" w:cs="Helvetica"/>
                <w:color w:val="000000" w:themeColor="text1"/>
                <w:u w:val="single"/>
                <w:lang w:val="en-GB"/>
              </w:rPr>
              <w:t xml:space="preserve"> ongoing is really going on</w:t>
            </w:r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 xml:space="preserve">, a number of sculptures and happenings. Thurs: 17:00 Readings; 20:00 Concert; 21:30 Performance / Fri: Performances at 10:30, 14:00, </w:t>
            </w:r>
            <w:proofErr w:type="gramStart"/>
            <w:r w:rsidRPr="00170795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>16:00</w:t>
            </w:r>
            <w:proofErr w:type="gramEnd"/>
            <w:r w:rsidR="008560BE">
              <w:rPr>
                <w:rFonts w:ascii="Helvetica" w:eastAsia="Times New Roman" w:hAnsi="Helvetica" w:cs="Helvetica"/>
                <w:color w:val="000000" w:themeColor="text1"/>
                <w:lang w:val="en-GB"/>
              </w:rPr>
              <w:t xml:space="preserve">. </w:t>
            </w:r>
            <w:hyperlink r:id="rId8" w:history="1">
              <w:r w:rsidR="008560BE" w:rsidRPr="00AD1938">
                <w:rPr>
                  <w:rStyle w:val="Hyperkobling"/>
                  <w:rFonts w:ascii="Helvetica" w:eastAsia="Times New Roman" w:hAnsi="Helvetica" w:cs="Helvetica"/>
                  <w:lang w:val="en-GB"/>
                </w:rPr>
                <w:t>https://www.facebook.com/events/214709732770408/</w:t>
              </w:r>
            </w:hyperlink>
          </w:p>
          <w:p w:rsidR="00170795" w:rsidRPr="008560BE" w:rsidRDefault="00170795" w:rsidP="00660DF0">
            <w:pPr>
              <w:pStyle w:val="NormalWeb"/>
              <w:spacing w:before="150" w:beforeAutospacing="0" w:after="150" w:afterAutospacing="0" w:line="360" w:lineRule="auto"/>
              <w:rPr>
                <w:rFonts w:ascii="Helvetica Neue" w:hAnsi="Helvetica Neue"/>
                <w:color w:val="000000"/>
                <w:sz w:val="17"/>
                <w:szCs w:val="17"/>
                <w:lang w:val="en-GB"/>
              </w:rPr>
            </w:pPr>
            <w:r>
              <w:rPr>
                <w:rFonts w:ascii="Helvetica" w:hAnsi="Helvetica" w:cs="Helvetica"/>
                <w:color w:val="000000"/>
                <w:lang w:val="en-GB"/>
              </w:rPr>
              <w:t xml:space="preserve">Meanwhile student ambassadors Alma, </w:t>
            </w:r>
            <w:proofErr w:type="spellStart"/>
            <w:r>
              <w:rPr>
                <w:rFonts w:ascii="Helvetica" w:hAnsi="Helvetica" w:cs="Helvetica"/>
                <w:color w:val="000000"/>
                <w:lang w:val="en-GB"/>
              </w:rPr>
              <w:t>Hedda</w:t>
            </w:r>
            <w:proofErr w:type="spellEnd"/>
            <w:r>
              <w:rPr>
                <w:rFonts w:ascii="Helvetica" w:hAnsi="Helvetica" w:cs="Helvetica"/>
                <w:color w:val="000000"/>
                <w:lang w:val="en-GB"/>
              </w:rPr>
              <w:t xml:space="preserve"> and Thomas will be there to welcome you at the Academy’s stand in </w:t>
            </w:r>
            <w:proofErr w:type="spellStart"/>
            <w:r>
              <w:rPr>
                <w:rFonts w:ascii="Helvetica" w:hAnsi="Helvetica" w:cs="Helvetica"/>
                <w:color w:val="000000"/>
                <w:lang w:val="en-GB"/>
              </w:rPr>
              <w:t>KHiO’s</w:t>
            </w:r>
            <w:proofErr w:type="spellEnd"/>
            <w:r>
              <w:rPr>
                <w:rFonts w:ascii="Helvetica" w:hAnsi="Helvetica" w:cs="Helvetica"/>
                <w:color w:val="000000"/>
                <w:lang w:val="en-GB"/>
              </w:rPr>
              <w:t xml:space="preserve"> main entrance. They will be </w:t>
            </w:r>
            <w:r>
              <w:rPr>
                <w:rFonts w:ascii="Helvetica" w:hAnsi="Helvetica" w:cs="Helvetica"/>
                <w:lang w:val="en-GB"/>
              </w:rPr>
              <w:t>organising 30 min tours to give visitors an idea of student life at the Academy. Tour times - Thursday: 14.00, 16.00, </w:t>
            </w:r>
            <w:proofErr w:type="gramStart"/>
            <w:r>
              <w:rPr>
                <w:rFonts w:ascii="Helvetica" w:hAnsi="Helvetica" w:cs="Helvetica"/>
                <w:lang w:val="en-GB"/>
              </w:rPr>
              <w:t>18.00</w:t>
            </w:r>
            <w:proofErr w:type="gramEnd"/>
            <w:r>
              <w:rPr>
                <w:rFonts w:ascii="Helvetica" w:hAnsi="Helvetica" w:cs="Helvetica"/>
                <w:lang w:val="en-GB"/>
              </w:rPr>
              <w:t xml:space="preserve"> / Friday: 13.00, 15.00.</w:t>
            </w:r>
            <w:bookmarkStart w:id="0" w:name="_GoBack"/>
            <w:bookmarkEnd w:id="0"/>
          </w:p>
        </w:tc>
      </w:tr>
    </w:tbl>
    <w:p w:rsidR="001D154B" w:rsidRPr="008560BE" w:rsidRDefault="004F069E" w:rsidP="008560BE"/>
    <w:sectPr w:rsidR="001D154B" w:rsidRPr="0085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9E" w:rsidRDefault="004F069E" w:rsidP="008560BE">
      <w:r>
        <w:separator/>
      </w:r>
    </w:p>
  </w:endnote>
  <w:endnote w:type="continuationSeparator" w:id="0">
    <w:p w:rsidR="004F069E" w:rsidRDefault="004F069E" w:rsidP="0085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9E" w:rsidRDefault="004F069E" w:rsidP="008560BE">
      <w:r>
        <w:separator/>
      </w:r>
    </w:p>
  </w:footnote>
  <w:footnote w:type="continuationSeparator" w:id="0">
    <w:p w:rsidR="004F069E" w:rsidRDefault="004F069E" w:rsidP="0085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538"/>
    <w:multiLevelType w:val="multilevel"/>
    <w:tmpl w:val="6E0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5"/>
    <w:rsid w:val="00170795"/>
    <w:rsid w:val="004F069E"/>
    <w:rsid w:val="007246FA"/>
    <w:rsid w:val="008560BE"/>
    <w:rsid w:val="00C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45F"/>
  <w15:chartTrackingRefBased/>
  <w15:docId w15:val="{D88A986D-66FF-4A44-93E9-FC552B4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9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079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07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70795"/>
    <w:rPr>
      <w:b/>
      <w:bCs/>
    </w:rPr>
  </w:style>
  <w:style w:type="character" w:styleId="Utheving">
    <w:name w:val="Emphasis"/>
    <w:basedOn w:val="Standardskriftforavsnitt"/>
    <w:uiPriority w:val="20"/>
    <w:qFormat/>
    <w:rsid w:val="00170795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8560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0BE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560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0B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147097327704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io.us7.list-manage.com/track/click?u=f8c5e2f3075111fd954130482&amp;id=e2a96e3785&amp;e=36a872cf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(Maia) Strand</dc:creator>
  <cp:keywords/>
  <dc:description/>
  <cp:lastModifiedBy>Inger Marie (Maia) Strand</cp:lastModifiedBy>
  <cp:revision>2</cp:revision>
  <dcterms:created xsi:type="dcterms:W3CDTF">2018-12-10T14:16:00Z</dcterms:created>
  <dcterms:modified xsi:type="dcterms:W3CDTF">2018-12-12T07:36:00Z</dcterms:modified>
</cp:coreProperties>
</file>