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B087" w14:textId="1AC07163" w:rsidR="00D21778" w:rsidRPr="0045659F" w:rsidRDefault="00233083" w:rsidP="00D21778">
      <w:pPr>
        <w:rPr>
          <w:rFonts w:asciiTheme="majorHAnsi" w:hAnsiTheme="majorHAnsi"/>
        </w:rPr>
      </w:pPr>
      <w:bookmarkStart w:id="0" w:name="_GoBack"/>
      <w:bookmarkEnd w:id="0"/>
      <w:r w:rsidRPr="0045659F">
        <w:rPr>
          <w:rFonts w:asciiTheme="majorHAnsi" w:hAnsiTheme="majorHAnsi"/>
        </w:rPr>
        <w:t xml:space="preserve"> </w:t>
      </w:r>
    </w:p>
    <w:p w14:paraId="28FFEB28" w14:textId="77777777" w:rsidR="00363EAA" w:rsidRPr="0045659F" w:rsidRDefault="00363EAA" w:rsidP="00D21778">
      <w:pPr>
        <w:rPr>
          <w:rFonts w:asciiTheme="majorHAnsi" w:hAnsiTheme="majorHAnsi" w:cs="Arial"/>
          <w:b/>
        </w:rPr>
      </w:pPr>
    </w:p>
    <w:p w14:paraId="320DE27C" w14:textId="7D236442" w:rsidR="00BD7B19" w:rsidRPr="0045659F" w:rsidRDefault="0045659F" w:rsidP="00D21778">
      <w:pPr>
        <w:rPr>
          <w:rFonts w:asciiTheme="majorHAnsi" w:hAnsiTheme="majorHAnsi" w:cs="Arial"/>
        </w:rPr>
      </w:pPr>
      <w:r w:rsidRPr="0045659F">
        <w:rPr>
          <w:rFonts w:asciiTheme="majorHAnsi" w:hAnsiTheme="majorHAnsi" w:cs="Arial"/>
        </w:rPr>
        <w:t>Referat fra</w:t>
      </w:r>
      <w:r w:rsidR="00DF30C9" w:rsidRPr="0045659F">
        <w:rPr>
          <w:rFonts w:asciiTheme="majorHAnsi" w:hAnsiTheme="majorHAnsi" w:cs="Arial"/>
        </w:rPr>
        <w:t xml:space="preserve"> ledermøte to</w:t>
      </w:r>
      <w:r w:rsidR="001D6006" w:rsidRPr="0045659F">
        <w:rPr>
          <w:rFonts w:asciiTheme="majorHAnsi" w:hAnsiTheme="majorHAnsi" w:cs="Arial"/>
        </w:rPr>
        <w:t xml:space="preserve">rsdag </w:t>
      </w:r>
      <w:r w:rsidR="0098116C" w:rsidRPr="0045659F">
        <w:rPr>
          <w:rFonts w:asciiTheme="majorHAnsi" w:hAnsiTheme="majorHAnsi" w:cs="Arial"/>
        </w:rPr>
        <w:t>9</w:t>
      </w:r>
      <w:r w:rsidR="00FA47E0" w:rsidRPr="0045659F">
        <w:rPr>
          <w:rFonts w:asciiTheme="majorHAnsi" w:hAnsiTheme="majorHAnsi" w:cs="Arial"/>
        </w:rPr>
        <w:t xml:space="preserve">. </w:t>
      </w:r>
      <w:r w:rsidR="009848EB" w:rsidRPr="0045659F">
        <w:rPr>
          <w:rFonts w:asciiTheme="majorHAnsi" w:hAnsiTheme="majorHAnsi" w:cs="Arial"/>
        </w:rPr>
        <w:t>august</w:t>
      </w:r>
      <w:r w:rsidR="007E65CA" w:rsidRPr="0045659F">
        <w:rPr>
          <w:rFonts w:asciiTheme="majorHAnsi" w:hAnsiTheme="majorHAnsi" w:cs="Arial"/>
        </w:rPr>
        <w:t xml:space="preserve"> 2018</w:t>
      </w:r>
    </w:p>
    <w:p w14:paraId="133CA226" w14:textId="36283793" w:rsidR="00DF30C9" w:rsidRPr="0045659F" w:rsidRDefault="00345C9F" w:rsidP="00D21778">
      <w:pPr>
        <w:rPr>
          <w:rFonts w:asciiTheme="majorHAnsi" w:hAnsiTheme="majorHAnsi" w:cs="Arial"/>
        </w:rPr>
      </w:pPr>
      <w:r w:rsidRPr="0045659F">
        <w:rPr>
          <w:rFonts w:asciiTheme="majorHAnsi" w:hAnsiTheme="majorHAnsi" w:cs="Arial"/>
        </w:rPr>
        <w:t xml:space="preserve">Kl. 09.00 – </w:t>
      </w:r>
      <w:r w:rsidR="008C1987" w:rsidRPr="0045659F">
        <w:rPr>
          <w:rFonts w:asciiTheme="majorHAnsi" w:hAnsiTheme="majorHAnsi" w:cs="Arial"/>
        </w:rPr>
        <w:t>11</w:t>
      </w:r>
      <w:r w:rsidR="005D677A" w:rsidRPr="0045659F">
        <w:rPr>
          <w:rFonts w:asciiTheme="majorHAnsi" w:hAnsiTheme="majorHAnsi" w:cs="Arial"/>
        </w:rPr>
        <w:t>.30</w:t>
      </w:r>
    </w:p>
    <w:p w14:paraId="55101EF9" w14:textId="034FDF1C" w:rsidR="00316C7E" w:rsidRPr="0045659F" w:rsidRDefault="00BD6BE1" w:rsidP="00ED62AC">
      <w:pPr>
        <w:rPr>
          <w:rFonts w:asciiTheme="majorHAnsi" w:hAnsiTheme="majorHAnsi" w:cs="Arial"/>
        </w:rPr>
      </w:pPr>
      <w:r w:rsidRPr="0045659F">
        <w:rPr>
          <w:rFonts w:asciiTheme="majorHAnsi" w:hAnsiTheme="majorHAnsi" w:cs="Arial"/>
        </w:rPr>
        <w:t>Sted: M</w:t>
      </w:r>
      <w:r w:rsidR="00DF30C9" w:rsidRPr="0045659F">
        <w:rPr>
          <w:rFonts w:asciiTheme="majorHAnsi" w:hAnsiTheme="majorHAnsi" w:cs="Arial"/>
        </w:rPr>
        <w:t>øt</w:t>
      </w:r>
      <w:r w:rsidR="00BD7B19" w:rsidRPr="0045659F">
        <w:rPr>
          <w:rFonts w:asciiTheme="majorHAnsi" w:hAnsiTheme="majorHAnsi" w:cs="Arial"/>
        </w:rPr>
        <w:t>erom ledelse</w:t>
      </w:r>
    </w:p>
    <w:p w14:paraId="2A2EE9EC" w14:textId="44CEBAF9" w:rsidR="0045659F" w:rsidRPr="0045659F" w:rsidRDefault="0045659F" w:rsidP="00ED62AC">
      <w:pPr>
        <w:rPr>
          <w:rFonts w:asciiTheme="majorHAnsi" w:hAnsiTheme="majorHAnsi" w:cs="Arial"/>
        </w:rPr>
      </w:pPr>
      <w:r w:rsidRPr="0045659F">
        <w:rPr>
          <w:rFonts w:asciiTheme="majorHAnsi" w:hAnsiTheme="majorHAnsi" w:cs="Arial"/>
        </w:rPr>
        <w:t>Referent: Jørn Mortensen</w:t>
      </w:r>
    </w:p>
    <w:p w14:paraId="1CF6FFA5" w14:textId="1F1853B4" w:rsidR="0045659F" w:rsidRPr="0045659F" w:rsidRDefault="0045659F" w:rsidP="0067753F">
      <w:pPr>
        <w:rPr>
          <w:rFonts w:asciiTheme="majorHAnsi" w:hAnsiTheme="majorHAnsi" w:cs="Arial"/>
        </w:rPr>
      </w:pPr>
      <w:r w:rsidRPr="0045659F">
        <w:rPr>
          <w:rFonts w:asciiTheme="majorHAnsi" w:hAnsiTheme="majorHAnsi" w:cs="Arial"/>
        </w:rPr>
        <w:t xml:space="preserve">Tilstede: Annemarie B Hansen, Suzanne Bjørneboe, Tore Dingstad, Karianne B Gilje, Trond Lossius, Stine Hebert, Jon R Moe, Ellen Aslaksen, Pål Stephensen (sak 1), Marianne Fjeld (sak 1), Merete Lingjærde, Jørn Mortensen </w:t>
      </w:r>
    </w:p>
    <w:p w14:paraId="3C9D1908" w14:textId="73C3F31B" w:rsidR="00AC04E6" w:rsidRPr="0045659F" w:rsidRDefault="00AC04E6" w:rsidP="00276E9D">
      <w:pPr>
        <w:rPr>
          <w:rFonts w:asciiTheme="majorHAnsi" w:hAnsiTheme="majorHAnsi" w:cs="Arial"/>
        </w:rPr>
      </w:pPr>
    </w:p>
    <w:p w14:paraId="3F5236C3" w14:textId="3E0F5225" w:rsidR="00AC04E6" w:rsidRPr="0045659F" w:rsidRDefault="0045659F" w:rsidP="00276E9D">
      <w:pPr>
        <w:rPr>
          <w:rFonts w:asciiTheme="majorHAnsi" w:hAnsiTheme="majorHAnsi" w:cs="Arial"/>
        </w:rPr>
      </w:pPr>
      <w:r w:rsidRPr="0045659F">
        <w:rPr>
          <w:rFonts w:asciiTheme="majorHAnsi" w:hAnsiTheme="majorHAnsi" w:cs="Arial"/>
        </w:rPr>
        <w:tab/>
      </w:r>
      <w:r w:rsidRPr="0045659F">
        <w:rPr>
          <w:rFonts w:asciiTheme="majorHAnsi" w:hAnsiTheme="majorHAnsi" w:cs="Arial"/>
        </w:rPr>
        <w:tab/>
      </w:r>
      <w:r w:rsidRPr="0045659F">
        <w:rPr>
          <w:rFonts w:asciiTheme="majorHAnsi" w:hAnsiTheme="majorHAnsi" w:cs="Arial"/>
        </w:rPr>
        <w:tab/>
      </w:r>
      <w:r w:rsidRPr="0045659F">
        <w:rPr>
          <w:rFonts w:asciiTheme="majorHAnsi" w:hAnsiTheme="majorHAnsi" w:cs="Arial"/>
        </w:rPr>
        <w:tab/>
      </w:r>
      <w:r w:rsidRPr="0045659F">
        <w:rPr>
          <w:rFonts w:asciiTheme="majorHAnsi" w:hAnsiTheme="majorHAnsi" w:cs="Arial"/>
        </w:rPr>
        <w:tab/>
      </w:r>
      <w:r w:rsidRPr="0045659F">
        <w:rPr>
          <w:rFonts w:asciiTheme="majorHAnsi" w:hAnsiTheme="majorHAnsi" w:cs="Arial"/>
        </w:rPr>
        <w:tab/>
      </w:r>
    </w:p>
    <w:tbl>
      <w:tblPr>
        <w:tblStyle w:val="Tabellrutenett"/>
        <w:tblW w:w="9039" w:type="dxa"/>
        <w:tblLook w:val="04A0" w:firstRow="1" w:lastRow="0" w:firstColumn="1" w:lastColumn="0" w:noHBand="0" w:noVBand="1"/>
      </w:tblPr>
      <w:tblGrid>
        <w:gridCol w:w="5211"/>
        <w:gridCol w:w="3828"/>
      </w:tblGrid>
      <w:tr w:rsidR="0045659F" w:rsidRPr="0045659F" w14:paraId="3C929B5F" w14:textId="77777777" w:rsidTr="0045659F">
        <w:tc>
          <w:tcPr>
            <w:tcW w:w="5211" w:type="dxa"/>
          </w:tcPr>
          <w:p w14:paraId="35924D11" w14:textId="52711A67" w:rsidR="0045659F" w:rsidRPr="0045659F" w:rsidRDefault="0045659F" w:rsidP="00D2338A">
            <w:pPr>
              <w:rPr>
                <w:rFonts w:asciiTheme="majorHAnsi" w:hAnsiTheme="majorHAnsi" w:cs="Arial"/>
              </w:rPr>
            </w:pPr>
            <w:r w:rsidRPr="0045659F">
              <w:rPr>
                <w:rFonts w:asciiTheme="majorHAnsi" w:hAnsiTheme="majorHAnsi" w:cs="Arial"/>
              </w:rPr>
              <w:t>Saker</w:t>
            </w:r>
          </w:p>
        </w:tc>
        <w:tc>
          <w:tcPr>
            <w:tcW w:w="3828" w:type="dxa"/>
          </w:tcPr>
          <w:p w14:paraId="48A35221" w14:textId="4BD4506D" w:rsidR="0045659F" w:rsidRPr="0045659F" w:rsidRDefault="0045659F" w:rsidP="00D2338A">
            <w:pPr>
              <w:rPr>
                <w:rFonts w:asciiTheme="majorHAnsi" w:hAnsiTheme="majorHAnsi" w:cs="Arial"/>
              </w:rPr>
            </w:pPr>
            <w:r w:rsidRPr="0045659F">
              <w:rPr>
                <w:rFonts w:asciiTheme="majorHAnsi" w:hAnsiTheme="majorHAnsi" w:cs="Arial"/>
              </w:rPr>
              <w:t>Referat</w:t>
            </w:r>
          </w:p>
        </w:tc>
      </w:tr>
      <w:tr w:rsidR="0045659F" w:rsidRPr="0045659F" w14:paraId="6BE2F7BE" w14:textId="77777777" w:rsidTr="0045659F">
        <w:tc>
          <w:tcPr>
            <w:tcW w:w="5211" w:type="dxa"/>
          </w:tcPr>
          <w:p w14:paraId="5F5F6E1E" w14:textId="7FA216F8" w:rsidR="0045659F" w:rsidRPr="0045659F" w:rsidRDefault="0045659F" w:rsidP="00D2338A">
            <w:pPr>
              <w:rPr>
                <w:rFonts w:asciiTheme="majorHAnsi" w:hAnsiTheme="majorHAnsi" w:cs="Arial"/>
              </w:rPr>
            </w:pPr>
            <w:r w:rsidRPr="0045659F">
              <w:rPr>
                <w:rFonts w:asciiTheme="majorHAnsi" w:hAnsiTheme="majorHAnsi" w:cs="Arial"/>
              </w:rPr>
              <w:t>1. Presentasjon av dekaner/avdelinger for nye seksjonssjefer</w:t>
            </w:r>
          </w:p>
        </w:tc>
        <w:tc>
          <w:tcPr>
            <w:tcW w:w="3828" w:type="dxa"/>
          </w:tcPr>
          <w:p w14:paraId="6B10503C" w14:textId="6A6DB918" w:rsidR="0045659F" w:rsidRPr="0045659F" w:rsidRDefault="0045659F" w:rsidP="0045659F">
            <w:pPr>
              <w:rPr>
                <w:rFonts w:asciiTheme="majorHAnsi" w:hAnsiTheme="majorHAnsi" w:cs="Arial"/>
              </w:rPr>
            </w:pPr>
            <w:r w:rsidRPr="0045659F">
              <w:rPr>
                <w:rFonts w:asciiTheme="majorHAnsi" w:hAnsiTheme="majorHAnsi" w:cs="Arial"/>
              </w:rPr>
              <w:t>Dekanene, forskningsleder, prorektor presenterte seg og sine avdelinger/områder for Pål S. og Marianne F. De nye seksjonssjefene presenterte seg for ledermøtet.</w:t>
            </w:r>
          </w:p>
        </w:tc>
      </w:tr>
      <w:tr w:rsidR="0045659F" w:rsidRPr="0045659F" w14:paraId="6793291A" w14:textId="77777777" w:rsidTr="0045659F">
        <w:tc>
          <w:tcPr>
            <w:tcW w:w="5211" w:type="dxa"/>
          </w:tcPr>
          <w:p w14:paraId="328A196D" w14:textId="77777777" w:rsidR="0045659F" w:rsidRPr="0045659F" w:rsidRDefault="0045659F" w:rsidP="0045659F">
            <w:pPr>
              <w:rPr>
                <w:rFonts w:asciiTheme="majorHAnsi" w:hAnsiTheme="majorHAnsi" w:cs="Arial"/>
                <w:u w:val="single"/>
              </w:rPr>
            </w:pPr>
            <w:r w:rsidRPr="0045659F">
              <w:rPr>
                <w:rFonts w:asciiTheme="majorHAnsi" w:hAnsiTheme="majorHAnsi" w:cs="Arial"/>
                <w:u w:val="single"/>
              </w:rPr>
              <w:t>2. Orienteringssaker</w:t>
            </w:r>
          </w:p>
          <w:p w14:paraId="76FE3765" w14:textId="77777777" w:rsidR="0045659F" w:rsidRPr="0045659F" w:rsidRDefault="0045659F" w:rsidP="0045659F">
            <w:pPr>
              <w:rPr>
                <w:rFonts w:asciiTheme="majorHAnsi" w:hAnsiTheme="majorHAnsi" w:cs="Arial"/>
              </w:rPr>
            </w:pPr>
            <w:r w:rsidRPr="0045659F">
              <w:rPr>
                <w:rFonts w:asciiTheme="majorHAnsi" w:hAnsiTheme="majorHAnsi" w:cs="Arial"/>
              </w:rPr>
              <w:t>- Omorganisering fellesadministrasjon - status</w:t>
            </w:r>
          </w:p>
          <w:p w14:paraId="11A024DD" w14:textId="77777777" w:rsidR="0045659F" w:rsidRPr="0045659F" w:rsidRDefault="0045659F" w:rsidP="0045659F">
            <w:pPr>
              <w:rPr>
                <w:rFonts w:asciiTheme="majorHAnsi" w:hAnsiTheme="majorHAnsi" w:cs="Arial"/>
              </w:rPr>
            </w:pPr>
            <w:r w:rsidRPr="0045659F">
              <w:rPr>
                <w:rFonts w:asciiTheme="majorHAnsi" w:hAnsiTheme="majorHAnsi" w:cs="Arial"/>
              </w:rPr>
              <w:t>- Settedekan på Teaterhøgskolen</w:t>
            </w:r>
          </w:p>
          <w:p w14:paraId="7D472E3A" w14:textId="77777777" w:rsidR="0045659F" w:rsidRPr="0045659F" w:rsidRDefault="0045659F" w:rsidP="00D2338A">
            <w:pPr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3828" w:type="dxa"/>
          </w:tcPr>
          <w:p w14:paraId="7B555883" w14:textId="77777777" w:rsidR="0045659F" w:rsidRPr="0045659F" w:rsidRDefault="0045659F" w:rsidP="00D2338A">
            <w:pPr>
              <w:rPr>
                <w:rFonts w:asciiTheme="majorHAnsi" w:hAnsiTheme="majorHAnsi" w:cs="Arial"/>
              </w:rPr>
            </w:pPr>
          </w:p>
          <w:p w14:paraId="7300FBD2" w14:textId="77777777" w:rsidR="0045659F" w:rsidRDefault="0045659F" w:rsidP="00D2338A">
            <w:pPr>
              <w:rPr>
                <w:rFonts w:asciiTheme="majorHAnsi" w:hAnsiTheme="majorHAnsi" w:cs="Arial"/>
              </w:rPr>
            </w:pPr>
            <w:r w:rsidRPr="0045659F">
              <w:rPr>
                <w:rFonts w:asciiTheme="majorHAnsi" w:hAnsiTheme="majorHAnsi" w:cs="Arial"/>
              </w:rPr>
              <w:t>A B Hansen redegjorde for status omorganisering. Det ble uttrykt behov for informasjon om status</w:t>
            </w:r>
            <w:r>
              <w:rPr>
                <w:rFonts w:asciiTheme="majorHAnsi" w:hAnsiTheme="majorHAnsi" w:cs="Arial"/>
              </w:rPr>
              <w:t xml:space="preserve"> til avdelingene løpende slik at avdelingslederne kunne svare på spørsmål ved evt. uklarheter.</w:t>
            </w:r>
          </w:p>
          <w:p w14:paraId="5F1433F8" w14:textId="77777777" w:rsidR="0045659F" w:rsidRDefault="0045659F" w:rsidP="00D2338A">
            <w:pPr>
              <w:rPr>
                <w:rFonts w:asciiTheme="majorHAnsi" w:hAnsiTheme="majorHAnsi" w:cs="Arial"/>
              </w:rPr>
            </w:pPr>
          </w:p>
          <w:p w14:paraId="2EC5712A" w14:textId="5B5714F3" w:rsidR="0045659F" w:rsidRPr="0045659F" w:rsidRDefault="0045659F" w:rsidP="00D233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JM orienterte om at settedekan på Teaterhøgskolen blir Victoria Meirick til ny dekan er på plass.</w:t>
            </w:r>
          </w:p>
        </w:tc>
      </w:tr>
      <w:tr w:rsidR="0045659F" w:rsidRPr="0045659F" w14:paraId="612AE2E6" w14:textId="77777777" w:rsidTr="0045659F">
        <w:tc>
          <w:tcPr>
            <w:tcW w:w="5211" w:type="dxa"/>
          </w:tcPr>
          <w:p w14:paraId="7354836A" w14:textId="77777777" w:rsidR="0045659F" w:rsidRDefault="0045659F" w:rsidP="0045659F">
            <w:pPr>
              <w:rPr>
                <w:rFonts w:asciiTheme="majorHAnsi" w:hAnsiTheme="majorHAnsi" w:cs="Arial"/>
                <w:u w:val="single"/>
              </w:rPr>
            </w:pPr>
            <w:r>
              <w:rPr>
                <w:rFonts w:asciiTheme="majorHAnsi" w:hAnsiTheme="majorHAnsi" w:cs="Arial"/>
                <w:u w:val="single"/>
              </w:rPr>
              <w:t>3. Gjennomgang møtekalender</w:t>
            </w:r>
          </w:p>
          <w:p w14:paraId="7B0B8D39" w14:textId="77777777" w:rsidR="0045659F" w:rsidRDefault="0045659F" w:rsidP="0045659F">
            <w:pPr>
              <w:rPr>
                <w:rFonts w:asciiTheme="majorHAnsi" w:hAnsiTheme="majorHAnsi" w:cs="Arial"/>
                <w:u w:val="single"/>
              </w:rPr>
            </w:pPr>
          </w:p>
          <w:p w14:paraId="70B66D2D" w14:textId="2E33247D" w:rsidR="0045659F" w:rsidRPr="0045659F" w:rsidRDefault="0045659F" w:rsidP="0045659F">
            <w:pPr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3828" w:type="dxa"/>
          </w:tcPr>
          <w:p w14:paraId="78ED6508" w14:textId="77777777" w:rsidR="0045659F" w:rsidRDefault="0045659F" w:rsidP="00D233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JM gikk gjennom logikken i møtekalenderen</w:t>
            </w:r>
            <w:r w:rsidR="0069723E">
              <w:rPr>
                <w:rFonts w:asciiTheme="majorHAnsi" w:hAnsiTheme="majorHAnsi" w:cs="Arial"/>
              </w:rPr>
              <w:t xml:space="preserve"> med Koordinerende ledermøte hver 3. torsdag. De øvrige ledermøtene vil konsentrere seg om strategiske saker knyttet til kjernevirksomheten.</w:t>
            </w:r>
          </w:p>
          <w:p w14:paraId="21875DEC" w14:textId="7D186AB6" w:rsidR="0069723E" w:rsidRPr="0045659F" w:rsidRDefault="0069723E" w:rsidP="00D233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Ledermøtet ble bedt om å spille inn saker man ønsker bragt til ledermøtet i løpet avhøsten.</w:t>
            </w:r>
          </w:p>
        </w:tc>
      </w:tr>
      <w:tr w:rsidR="0069723E" w:rsidRPr="0045659F" w14:paraId="56DD612C" w14:textId="77777777" w:rsidTr="0045659F">
        <w:tc>
          <w:tcPr>
            <w:tcW w:w="5211" w:type="dxa"/>
          </w:tcPr>
          <w:p w14:paraId="415FD312" w14:textId="77777777" w:rsidR="0069723E" w:rsidRDefault="0069723E" w:rsidP="0045659F">
            <w:pPr>
              <w:rPr>
                <w:rFonts w:asciiTheme="majorHAnsi" w:hAnsiTheme="majorHAnsi" w:cs="Arial"/>
                <w:u w:val="single"/>
              </w:rPr>
            </w:pPr>
            <w:r>
              <w:rPr>
                <w:rFonts w:asciiTheme="majorHAnsi" w:hAnsiTheme="majorHAnsi" w:cs="Arial"/>
                <w:u w:val="single"/>
              </w:rPr>
              <w:t>4. Gjennomgang oppstartsuke</w:t>
            </w:r>
          </w:p>
          <w:p w14:paraId="16A792E2" w14:textId="3FABEAE9" w:rsidR="0069723E" w:rsidRDefault="0069723E" w:rsidP="0045659F">
            <w:pPr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3828" w:type="dxa"/>
          </w:tcPr>
          <w:p w14:paraId="579B44B5" w14:textId="0C240198" w:rsidR="0069723E" w:rsidRDefault="00C704BF" w:rsidP="00D233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Saken ble supplert med Atle Faye og Unn Bjørge. </w:t>
            </w:r>
            <w:r w:rsidR="0069723E">
              <w:rPr>
                <w:rFonts w:asciiTheme="majorHAnsi" w:hAnsiTheme="majorHAnsi" w:cs="Arial"/>
              </w:rPr>
              <w:t xml:space="preserve">Ledermøtet gikk gjennom programmet for </w:t>
            </w:r>
            <w:r>
              <w:rPr>
                <w:rFonts w:asciiTheme="majorHAnsi" w:hAnsiTheme="majorHAnsi" w:cs="Arial"/>
              </w:rPr>
              <w:t>oppstarts</w:t>
            </w:r>
            <w:r w:rsidR="0069723E">
              <w:rPr>
                <w:rFonts w:asciiTheme="majorHAnsi" w:hAnsiTheme="majorHAnsi" w:cs="Arial"/>
              </w:rPr>
              <w:t>uken, programmet mandag 20. kl. 13.00, programmet torsdag 23. kl. 13.00, samt fadderuken.</w:t>
            </w:r>
          </w:p>
          <w:p w14:paraId="35BAB5CE" w14:textId="7C8D05F7" w:rsidR="00C704BF" w:rsidRDefault="00C704BF" w:rsidP="00D233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Det ble gjort avklaringer med Atle og Unn om presentasjonen på Hovedscenen.</w:t>
            </w:r>
          </w:p>
        </w:tc>
      </w:tr>
      <w:tr w:rsidR="00C704BF" w:rsidRPr="0045659F" w14:paraId="27936574" w14:textId="77777777" w:rsidTr="0045659F">
        <w:tc>
          <w:tcPr>
            <w:tcW w:w="5211" w:type="dxa"/>
          </w:tcPr>
          <w:p w14:paraId="10E6CF3F" w14:textId="77777777" w:rsidR="00C704BF" w:rsidRDefault="00C704BF" w:rsidP="0045659F">
            <w:pPr>
              <w:rPr>
                <w:rFonts w:asciiTheme="majorHAnsi" w:hAnsiTheme="majorHAnsi" w:cs="Arial"/>
                <w:u w:val="single"/>
              </w:rPr>
            </w:pPr>
            <w:r>
              <w:rPr>
                <w:rFonts w:asciiTheme="majorHAnsi" w:hAnsiTheme="majorHAnsi" w:cs="Arial"/>
                <w:u w:val="single"/>
              </w:rPr>
              <w:t>5. Eventuelt</w:t>
            </w:r>
          </w:p>
          <w:p w14:paraId="78BB9CA0" w14:textId="15E8DBC9" w:rsidR="00C704BF" w:rsidRPr="00C704BF" w:rsidRDefault="00C704BF" w:rsidP="0045659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</w:p>
        </w:tc>
        <w:tc>
          <w:tcPr>
            <w:tcW w:w="3828" w:type="dxa"/>
          </w:tcPr>
          <w:p w14:paraId="58E12559" w14:textId="77777777" w:rsidR="00C704BF" w:rsidRDefault="00C704BF" w:rsidP="00D2338A">
            <w:pPr>
              <w:rPr>
                <w:rFonts w:asciiTheme="majorHAnsi" w:hAnsiTheme="majorHAnsi" w:cs="Arial"/>
              </w:rPr>
            </w:pPr>
          </w:p>
          <w:p w14:paraId="2B1E2D10" w14:textId="0231E520" w:rsidR="00C704BF" w:rsidRDefault="00C704BF" w:rsidP="00D233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SiO vil holde møter om tilbudet. Merete organiserer dette en torsdag i Sept. Fortrinnsvis ikke den 20.</w:t>
            </w:r>
          </w:p>
          <w:p w14:paraId="4F2FB472" w14:textId="23BC57E9" w:rsidR="00C704BF" w:rsidRDefault="00C704BF" w:rsidP="00D233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Til signalene om at SiO vil trekke seg ut vil KHiO understreke behovet for en tjeneste på campus.</w:t>
            </w:r>
          </w:p>
          <w:p w14:paraId="0B85488F" w14:textId="3C7E9C5C" w:rsidR="00C704BF" w:rsidRDefault="00C704BF" w:rsidP="00D233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Det blir gjennomført pedkurs som en oppfølging av kurset i uke 33. Dette kommer til våren.</w:t>
            </w:r>
          </w:p>
          <w:p w14:paraId="5074B011" w14:textId="054109B6" w:rsidR="00C704BF" w:rsidRDefault="00C704BF" w:rsidP="00D2338A">
            <w:pPr>
              <w:rPr>
                <w:rFonts w:asciiTheme="majorHAnsi" w:hAnsiTheme="majorHAnsi" w:cs="Arial"/>
              </w:rPr>
            </w:pPr>
          </w:p>
        </w:tc>
      </w:tr>
    </w:tbl>
    <w:p w14:paraId="45445263" w14:textId="69198AE3" w:rsidR="0098116C" w:rsidRPr="0045659F" w:rsidRDefault="0098116C" w:rsidP="00D2338A">
      <w:pPr>
        <w:rPr>
          <w:rFonts w:asciiTheme="majorHAnsi" w:hAnsiTheme="majorHAnsi" w:cs="Arial"/>
          <w:u w:val="single"/>
        </w:rPr>
      </w:pPr>
    </w:p>
    <w:p w14:paraId="3842A292" w14:textId="77777777" w:rsidR="009848EB" w:rsidRPr="0045659F" w:rsidRDefault="009848EB" w:rsidP="005D677A">
      <w:pPr>
        <w:rPr>
          <w:rFonts w:asciiTheme="majorHAnsi" w:hAnsiTheme="majorHAnsi" w:cs="Arial"/>
        </w:rPr>
      </w:pPr>
    </w:p>
    <w:p w14:paraId="57554262" w14:textId="01FA5411" w:rsidR="00FF0A71" w:rsidRPr="0045659F" w:rsidRDefault="00FF0A71" w:rsidP="00FF0A71">
      <w:pPr>
        <w:rPr>
          <w:rFonts w:asciiTheme="majorHAnsi" w:hAnsiTheme="majorHAnsi" w:cs="Arial"/>
        </w:rPr>
      </w:pPr>
    </w:p>
    <w:sectPr w:rsidR="00FF0A71" w:rsidRPr="0045659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4B3AB" w14:textId="77777777" w:rsidR="00DD5A51" w:rsidRDefault="00DD5A51">
      <w:r>
        <w:separator/>
      </w:r>
    </w:p>
  </w:endnote>
  <w:endnote w:type="continuationSeparator" w:id="0">
    <w:p w14:paraId="2BCEAE77" w14:textId="77777777" w:rsidR="00DD5A51" w:rsidRDefault="00DD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1DAE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59AC" w14:textId="09914225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608B6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4A64" w14:textId="77777777" w:rsidR="00DD5A51" w:rsidRDefault="00DD5A51">
      <w:r>
        <w:separator/>
      </w:r>
    </w:p>
  </w:footnote>
  <w:footnote w:type="continuationSeparator" w:id="0">
    <w:p w14:paraId="7F50E85E" w14:textId="77777777" w:rsidR="00DD5A51" w:rsidRDefault="00DD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8840" w14:textId="77777777" w:rsidR="0019581F" w:rsidRDefault="0019581F" w:rsidP="00D21778">
    <w:pPr>
      <w:pStyle w:val="Topptekst"/>
      <w:jc w:val="right"/>
      <w:rPr>
        <w:b/>
        <w:sz w:val="28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06A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35506"/>
    <w:multiLevelType w:val="multilevel"/>
    <w:tmpl w:val="FE2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0D89"/>
    <w:multiLevelType w:val="hybridMultilevel"/>
    <w:tmpl w:val="81FE789C"/>
    <w:lvl w:ilvl="0" w:tplc="1B2A81FE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5166962"/>
    <w:multiLevelType w:val="hybridMultilevel"/>
    <w:tmpl w:val="99389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573"/>
    <w:multiLevelType w:val="hybridMultilevel"/>
    <w:tmpl w:val="CD84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25B44"/>
    <w:multiLevelType w:val="multilevel"/>
    <w:tmpl w:val="05C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6333A1"/>
    <w:multiLevelType w:val="hybridMultilevel"/>
    <w:tmpl w:val="ABAC9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059EA"/>
    <w:rsid w:val="00010DDC"/>
    <w:rsid w:val="0001200F"/>
    <w:rsid w:val="00015807"/>
    <w:rsid w:val="0002139F"/>
    <w:rsid w:val="00023F97"/>
    <w:rsid w:val="00024392"/>
    <w:rsid w:val="00030183"/>
    <w:rsid w:val="000318D0"/>
    <w:rsid w:val="00031CA5"/>
    <w:rsid w:val="0003360B"/>
    <w:rsid w:val="00042F32"/>
    <w:rsid w:val="00052050"/>
    <w:rsid w:val="000562D7"/>
    <w:rsid w:val="000638CB"/>
    <w:rsid w:val="00064527"/>
    <w:rsid w:val="00067AF3"/>
    <w:rsid w:val="00084812"/>
    <w:rsid w:val="0008744C"/>
    <w:rsid w:val="00090E0C"/>
    <w:rsid w:val="00092531"/>
    <w:rsid w:val="00093209"/>
    <w:rsid w:val="000A0E1B"/>
    <w:rsid w:val="000A7C99"/>
    <w:rsid w:val="000B5C00"/>
    <w:rsid w:val="000E2259"/>
    <w:rsid w:val="000E3A97"/>
    <w:rsid w:val="000E7AC0"/>
    <w:rsid w:val="000F0C62"/>
    <w:rsid w:val="000F318B"/>
    <w:rsid w:val="000F6E9B"/>
    <w:rsid w:val="001005DC"/>
    <w:rsid w:val="00112DDD"/>
    <w:rsid w:val="00122152"/>
    <w:rsid w:val="00122958"/>
    <w:rsid w:val="00122DB0"/>
    <w:rsid w:val="00123FAD"/>
    <w:rsid w:val="001273D6"/>
    <w:rsid w:val="00144FE7"/>
    <w:rsid w:val="00146131"/>
    <w:rsid w:val="00170BA3"/>
    <w:rsid w:val="001939D9"/>
    <w:rsid w:val="00194292"/>
    <w:rsid w:val="0019581F"/>
    <w:rsid w:val="001976EE"/>
    <w:rsid w:val="001A3A3C"/>
    <w:rsid w:val="001B0AED"/>
    <w:rsid w:val="001B23D6"/>
    <w:rsid w:val="001C1968"/>
    <w:rsid w:val="001D1D1C"/>
    <w:rsid w:val="001D3281"/>
    <w:rsid w:val="001D6006"/>
    <w:rsid w:val="001E6CD0"/>
    <w:rsid w:val="001F54A1"/>
    <w:rsid w:val="00210913"/>
    <w:rsid w:val="00214C48"/>
    <w:rsid w:val="00222183"/>
    <w:rsid w:val="00222934"/>
    <w:rsid w:val="00233083"/>
    <w:rsid w:val="00234372"/>
    <w:rsid w:val="00241E6F"/>
    <w:rsid w:val="002421FF"/>
    <w:rsid w:val="00254AFB"/>
    <w:rsid w:val="00263B1C"/>
    <w:rsid w:val="00271371"/>
    <w:rsid w:val="00276E9D"/>
    <w:rsid w:val="002772AB"/>
    <w:rsid w:val="002800A4"/>
    <w:rsid w:val="0028085E"/>
    <w:rsid w:val="00284C09"/>
    <w:rsid w:val="0029016B"/>
    <w:rsid w:val="002D046C"/>
    <w:rsid w:val="002D5DBF"/>
    <w:rsid w:val="002D7E1A"/>
    <w:rsid w:val="002E4C83"/>
    <w:rsid w:val="003009CD"/>
    <w:rsid w:val="00300A13"/>
    <w:rsid w:val="00302E64"/>
    <w:rsid w:val="00316C7E"/>
    <w:rsid w:val="0033391A"/>
    <w:rsid w:val="00334C65"/>
    <w:rsid w:val="00343BE0"/>
    <w:rsid w:val="00345C9F"/>
    <w:rsid w:val="003512DC"/>
    <w:rsid w:val="003532F8"/>
    <w:rsid w:val="00363EAA"/>
    <w:rsid w:val="003721F5"/>
    <w:rsid w:val="0037236B"/>
    <w:rsid w:val="00372448"/>
    <w:rsid w:val="00373EBF"/>
    <w:rsid w:val="00384CDA"/>
    <w:rsid w:val="003A04F2"/>
    <w:rsid w:val="003A2147"/>
    <w:rsid w:val="003A3A0C"/>
    <w:rsid w:val="003A4D1F"/>
    <w:rsid w:val="003A7019"/>
    <w:rsid w:val="003C154E"/>
    <w:rsid w:val="003F342B"/>
    <w:rsid w:val="003F5711"/>
    <w:rsid w:val="003F6622"/>
    <w:rsid w:val="003F6B2C"/>
    <w:rsid w:val="00401943"/>
    <w:rsid w:val="004058D2"/>
    <w:rsid w:val="00406C9A"/>
    <w:rsid w:val="004075EE"/>
    <w:rsid w:val="00414BBA"/>
    <w:rsid w:val="004227AF"/>
    <w:rsid w:val="0042605D"/>
    <w:rsid w:val="004306A0"/>
    <w:rsid w:val="0043544D"/>
    <w:rsid w:val="00435C24"/>
    <w:rsid w:val="00441685"/>
    <w:rsid w:val="004558DB"/>
    <w:rsid w:val="0045659F"/>
    <w:rsid w:val="00461123"/>
    <w:rsid w:val="0046574D"/>
    <w:rsid w:val="00487E91"/>
    <w:rsid w:val="00496C08"/>
    <w:rsid w:val="004A0E65"/>
    <w:rsid w:val="004A0FDB"/>
    <w:rsid w:val="004A16DB"/>
    <w:rsid w:val="004A2A43"/>
    <w:rsid w:val="004A5118"/>
    <w:rsid w:val="004B1453"/>
    <w:rsid w:val="004B6B73"/>
    <w:rsid w:val="004C168E"/>
    <w:rsid w:val="004C503F"/>
    <w:rsid w:val="004D2495"/>
    <w:rsid w:val="004D2AD7"/>
    <w:rsid w:val="004D7F01"/>
    <w:rsid w:val="004E4D4A"/>
    <w:rsid w:val="004F0DE5"/>
    <w:rsid w:val="004F204D"/>
    <w:rsid w:val="004F6088"/>
    <w:rsid w:val="00501E20"/>
    <w:rsid w:val="00503366"/>
    <w:rsid w:val="0050643B"/>
    <w:rsid w:val="005104A9"/>
    <w:rsid w:val="00510BE1"/>
    <w:rsid w:val="005139A3"/>
    <w:rsid w:val="005154CC"/>
    <w:rsid w:val="00516A83"/>
    <w:rsid w:val="00517DA2"/>
    <w:rsid w:val="005210E7"/>
    <w:rsid w:val="005239C0"/>
    <w:rsid w:val="00523C8F"/>
    <w:rsid w:val="00525174"/>
    <w:rsid w:val="00527648"/>
    <w:rsid w:val="00535D3F"/>
    <w:rsid w:val="005458BF"/>
    <w:rsid w:val="00547944"/>
    <w:rsid w:val="00552013"/>
    <w:rsid w:val="00552B34"/>
    <w:rsid w:val="00555282"/>
    <w:rsid w:val="005649F6"/>
    <w:rsid w:val="0057275C"/>
    <w:rsid w:val="00582AE6"/>
    <w:rsid w:val="005839F8"/>
    <w:rsid w:val="00585EA5"/>
    <w:rsid w:val="00592668"/>
    <w:rsid w:val="00592AD2"/>
    <w:rsid w:val="005938EE"/>
    <w:rsid w:val="005963BF"/>
    <w:rsid w:val="005A0D7F"/>
    <w:rsid w:val="005C6304"/>
    <w:rsid w:val="005D2D63"/>
    <w:rsid w:val="005D424A"/>
    <w:rsid w:val="005D677A"/>
    <w:rsid w:val="005E1778"/>
    <w:rsid w:val="005E1FAA"/>
    <w:rsid w:val="005E61DB"/>
    <w:rsid w:val="005F27BD"/>
    <w:rsid w:val="00605186"/>
    <w:rsid w:val="006107FB"/>
    <w:rsid w:val="00612474"/>
    <w:rsid w:val="006178CF"/>
    <w:rsid w:val="00617CE4"/>
    <w:rsid w:val="00621A17"/>
    <w:rsid w:val="00621CFC"/>
    <w:rsid w:val="006232C5"/>
    <w:rsid w:val="00633F30"/>
    <w:rsid w:val="00635A07"/>
    <w:rsid w:val="00637262"/>
    <w:rsid w:val="0065007B"/>
    <w:rsid w:val="00651334"/>
    <w:rsid w:val="006518DF"/>
    <w:rsid w:val="006613EF"/>
    <w:rsid w:val="00662E16"/>
    <w:rsid w:val="006633A0"/>
    <w:rsid w:val="006672C5"/>
    <w:rsid w:val="00667CFF"/>
    <w:rsid w:val="0067753F"/>
    <w:rsid w:val="00680A20"/>
    <w:rsid w:val="00681C49"/>
    <w:rsid w:val="00682711"/>
    <w:rsid w:val="00682BB6"/>
    <w:rsid w:val="00684C59"/>
    <w:rsid w:val="006852C4"/>
    <w:rsid w:val="006869EA"/>
    <w:rsid w:val="00686CEE"/>
    <w:rsid w:val="0069723E"/>
    <w:rsid w:val="006A69B4"/>
    <w:rsid w:val="006B6A09"/>
    <w:rsid w:val="006C2151"/>
    <w:rsid w:val="006C385E"/>
    <w:rsid w:val="006D15C2"/>
    <w:rsid w:val="006D22DB"/>
    <w:rsid w:val="006E210A"/>
    <w:rsid w:val="006E5CCD"/>
    <w:rsid w:val="006E7265"/>
    <w:rsid w:val="006F2D77"/>
    <w:rsid w:val="00705346"/>
    <w:rsid w:val="0071288B"/>
    <w:rsid w:val="00714E0F"/>
    <w:rsid w:val="00715FBB"/>
    <w:rsid w:val="00717C22"/>
    <w:rsid w:val="0072031F"/>
    <w:rsid w:val="00723201"/>
    <w:rsid w:val="0073045F"/>
    <w:rsid w:val="007429E8"/>
    <w:rsid w:val="00744E00"/>
    <w:rsid w:val="00747FF9"/>
    <w:rsid w:val="007608B6"/>
    <w:rsid w:val="0077517C"/>
    <w:rsid w:val="00776D56"/>
    <w:rsid w:val="00782C0D"/>
    <w:rsid w:val="00794B96"/>
    <w:rsid w:val="00797AE2"/>
    <w:rsid w:val="007A3845"/>
    <w:rsid w:val="007B0683"/>
    <w:rsid w:val="007B1E4E"/>
    <w:rsid w:val="007B7845"/>
    <w:rsid w:val="007B7D4C"/>
    <w:rsid w:val="007C79E6"/>
    <w:rsid w:val="007D0EB3"/>
    <w:rsid w:val="007D323E"/>
    <w:rsid w:val="007D74BF"/>
    <w:rsid w:val="007E075D"/>
    <w:rsid w:val="007E4B64"/>
    <w:rsid w:val="007E65CA"/>
    <w:rsid w:val="007F43E4"/>
    <w:rsid w:val="00801D64"/>
    <w:rsid w:val="00805856"/>
    <w:rsid w:val="00817A6D"/>
    <w:rsid w:val="00821BB5"/>
    <w:rsid w:val="00822CA9"/>
    <w:rsid w:val="00825C5B"/>
    <w:rsid w:val="00837EDE"/>
    <w:rsid w:val="00840CA8"/>
    <w:rsid w:val="00843CC5"/>
    <w:rsid w:val="00855F94"/>
    <w:rsid w:val="00856D41"/>
    <w:rsid w:val="0086440C"/>
    <w:rsid w:val="00871303"/>
    <w:rsid w:val="00873376"/>
    <w:rsid w:val="008870D1"/>
    <w:rsid w:val="00887EB6"/>
    <w:rsid w:val="008A23F4"/>
    <w:rsid w:val="008A2D06"/>
    <w:rsid w:val="008A39BA"/>
    <w:rsid w:val="008C1987"/>
    <w:rsid w:val="008C3995"/>
    <w:rsid w:val="008C5E02"/>
    <w:rsid w:val="008D1255"/>
    <w:rsid w:val="008F7E44"/>
    <w:rsid w:val="00901C49"/>
    <w:rsid w:val="0090262B"/>
    <w:rsid w:val="00917C3D"/>
    <w:rsid w:val="009311A6"/>
    <w:rsid w:val="009337F3"/>
    <w:rsid w:val="009341CC"/>
    <w:rsid w:val="00937CC0"/>
    <w:rsid w:val="00952878"/>
    <w:rsid w:val="00962E70"/>
    <w:rsid w:val="00970649"/>
    <w:rsid w:val="009722B4"/>
    <w:rsid w:val="0098116C"/>
    <w:rsid w:val="009848EB"/>
    <w:rsid w:val="00991249"/>
    <w:rsid w:val="009914D7"/>
    <w:rsid w:val="009A15FF"/>
    <w:rsid w:val="009A6837"/>
    <w:rsid w:val="009B4E53"/>
    <w:rsid w:val="009B6ABF"/>
    <w:rsid w:val="009B6BF2"/>
    <w:rsid w:val="009C2028"/>
    <w:rsid w:val="009D07B4"/>
    <w:rsid w:val="009D320C"/>
    <w:rsid w:val="009D5810"/>
    <w:rsid w:val="009D6D1B"/>
    <w:rsid w:val="009D7824"/>
    <w:rsid w:val="009E10FD"/>
    <w:rsid w:val="009E2FDD"/>
    <w:rsid w:val="009E3D0F"/>
    <w:rsid w:val="009E5FB7"/>
    <w:rsid w:val="009E6143"/>
    <w:rsid w:val="009E7328"/>
    <w:rsid w:val="009F2208"/>
    <w:rsid w:val="009F2B7B"/>
    <w:rsid w:val="00A110CF"/>
    <w:rsid w:val="00A1794D"/>
    <w:rsid w:val="00A26EB7"/>
    <w:rsid w:val="00A27983"/>
    <w:rsid w:val="00A34098"/>
    <w:rsid w:val="00A44AA6"/>
    <w:rsid w:val="00A51D8B"/>
    <w:rsid w:val="00A64B2B"/>
    <w:rsid w:val="00A7303F"/>
    <w:rsid w:val="00A74EE8"/>
    <w:rsid w:val="00A7533B"/>
    <w:rsid w:val="00A775F8"/>
    <w:rsid w:val="00A80232"/>
    <w:rsid w:val="00A82C43"/>
    <w:rsid w:val="00A9395B"/>
    <w:rsid w:val="00A943DB"/>
    <w:rsid w:val="00A96BE2"/>
    <w:rsid w:val="00AA71DF"/>
    <w:rsid w:val="00AC04E6"/>
    <w:rsid w:val="00AD45F7"/>
    <w:rsid w:val="00AD526E"/>
    <w:rsid w:val="00AD6D20"/>
    <w:rsid w:val="00AD7948"/>
    <w:rsid w:val="00AE0695"/>
    <w:rsid w:val="00AE09ED"/>
    <w:rsid w:val="00AF271A"/>
    <w:rsid w:val="00AF7BB4"/>
    <w:rsid w:val="00B003A2"/>
    <w:rsid w:val="00B07726"/>
    <w:rsid w:val="00B117CE"/>
    <w:rsid w:val="00B216B3"/>
    <w:rsid w:val="00B24578"/>
    <w:rsid w:val="00B25AA6"/>
    <w:rsid w:val="00B32B31"/>
    <w:rsid w:val="00B3449F"/>
    <w:rsid w:val="00B367A2"/>
    <w:rsid w:val="00B4161E"/>
    <w:rsid w:val="00B43B85"/>
    <w:rsid w:val="00B5473C"/>
    <w:rsid w:val="00B66905"/>
    <w:rsid w:val="00B75A83"/>
    <w:rsid w:val="00B7647C"/>
    <w:rsid w:val="00B87F7C"/>
    <w:rsid w:val="00B93FA2"/>
    <w:rsid w:val="00B94CEB"/>
    <w:rsid w:val="00BA01D4"/>
    <w:rsid w:val="00BA0378"/>
    <w:rsid w:val="00BA1A90"/>
    <w:rsid w:val="00BA1ED3"/>
    <w:rsid w:val="00BB1259"/>
    <w:rsid w:val="00BB2546"/>
    <w:rsid w:val="00BB3A19"/>
    <w:rsid w:val="00BB5D73"/>
    <w:rsid w:val="00BC4ECB"/>
    <w:rsid w:val="00BD0E9E"/>
    <w:rsid w:val="00BD6BE1"/>
    <w:rsid w:val="00BD7B19"/>
    <w:rsid w:val="00BE1482"/>
    <w:rsid w:val="00BE4222"/>
    <w:rsid w:val="00C1318C"/>
    <w:rsid w:val="00C20322"/>
    <w:rsid w:val="00C21A8D"/>
    <w:rsid w:val="00C256F8"/>
    <w:rsid w:val="00C25E71"/>
    <w:rsid w:val="00C3156F"/>
    <w:rsid w:val="00C513CF"/>
    <w:rsid w:val="00C56EF3"/>
    <w:rsid w:val="00C60A22"/>
    <w:rsid w:val="00C649E4"/>
    <w:rsid w:val="00C704BF"/>
    <w:rsid w:val="00C7678F"/>
    <w:rsid w:val="00C76A04"/>
    <w:rsid w:val="00C84819"/>
    <w:rsid w:val="00C86EA0"/>
    <w:rsid w:val="00C91E83"/>
    <w:rsid w:val="00C9306F"/>
    <w:rsid w:val="00CA32B3"/>
    <w:rsid w:val="00CA66C8"/>
    <w:rsid w:val="00CB5D19"/>
    <w:rsid w:val="00CB7749"/>
    <w:rsid w:val="00CC5A34"/>
    <w:rsid w:val="00CD08E7"/>
    <w:rsid w:val="00CD39D3"/>
    <w:rsid w:val="00CD789A"/>
    <w:rsid w:val="00CE193E"/>
    <w:rsid w:val="00CE60CB"/>
    <w:rsid w:val="00CE6707"/>
    <w:rsid w:val="00CE6BEC"/>
    <w:rsid w:val="00D014A2"/>
    <w:rsid w:val="00D05DF3"/>
    <w:rsid w:val="00D144BD"/>
    <w:rsid w:val="00D157A9"/>
    <w:rsid w:val="00D1737E"/>
    <w:rsid w:val="00D179D5"/>
    <w:rsid w:val="00D21389"/>
    <w:rsid w:val="00D21778"/>
    <w:rsid w:val="00D2338A"/>
    <w:rsid w:val="00D2615E"/>
    <w:rsid w:val="00D37963"/>
    <w:rsid w:val="00D379A8"/>
    <w:rsid w:val="00D37BA7"/>
    <w:rsid w:val="00D4186B"/>
    <w:rsid w:val="00D457BB"/>
    <w:rsid w:val="00D50983"/>
    <w:rsid w:val="00D57064"/>
    <w:rsid w:val="00D62492"/>
    <w:rsid w:val="00D63789"/>
    <w:rsid w:val="00D67AFE"/>
    <w:rsid w:val="00D70F02"/>
    <w:rsid w:val="00D73437"/>
    <w:rsid w:val="00D75E3A"/>
    <w:rsid w:val="00D779D7"/>
    <w:rsid w:val="00D802D2"/>
    <w:rsid w:val="00D921F8"/>
    <w:rsid w:val="00DA0768"/>
    <w:rsid w:val="00DA619C"/>
    <w:rsid w:val="00DA63B8"/>
    <w:rsid w:val="00DA69C1"/>
    <w:rsid w:val="00DB6859"/>
    <w:rsid w:val="00DB6BC1"/>
    <w:rsid w:val="00DC2EF0"/>
    <w:rsid w:val="00DD17D3"/>
    <w:rsid w:val="00DD5A51"/>
    <w:rsid w:val="00DD66A3"/>
    <w:rsid w:val="00DE6690"/>
    <w:rsid w:val="00DF0A9B"/>
    <w:rsid w:val="00DF10B7"/>
    <w:rsid w:val="00DF30C9"/>
    <w:rsid w:val="00E01315"/>
    <w:rsid w:val="00E05222"/>
    <w:rsid w:val="00E07638"/>
    <w:rsid w:val="00E07B27"/>
    <w:rsid w:val="00E10629"/>
    <w:rsid w:val="00E11A79"/>
    <w:rsid w:val="00E13648"/>
    <w:rsid w:val="00E14B46"/>
    <w:rsid w:val="00E1527F"/>
    <w:rsid w:val="00E1549B"/>
    <w:rsid w:val="00E163A2"/>
    <w:rsid w:val="00E1713C"/>
    <w:rsid w:val="00E21B5D"/>
    <w:rsid w:val="00E2686F"/>
    <w:rsid w:val="00E2691A"/>
    <w:rsid w:val="00E33FB8"/>
    <w:rsid w:val="00E362B9"/>
    <w:rsid w:val="00E42184"/>
    <w:rsid w:val="00E47950"/>
    <w:rsid w:val="00E47DF0"/>
    <w:rsid w:val="00E541C8"/>
    <w:rsid w:val="00E57581"/>
    <w:rsid w:val="00E621C9"/>
    <w:rsid w:val="00E676B5"/>
    <w:rsid w:val="00E70495"/>
    <w:rsid w:val="00E714F1"/>
    <w:rsid w:val="00E7648F"/>
    <w:rsid w:val="00E8417E"/>
    <w:rsid w:val="00E90F70"/>
    <w:rsid w:val="00E91321"/>
    <w:rsid w:val="00E940EC"/>
    <w:rsid w:val="00E968D4"/>
    <w:rsid w:val="00EA7ADF"/>
    <w:rsid w:val="00EC3394"/>
    <w:rsid w:val="00ED62AC"/>
    <w:rsid w:val="00EE6AEB"/>
    <w:rsid w:val="00EF04E1"/>
    <w:rsid w:val="00EF070E"/>
    <w:rsid w:val="00EF3652"/>
    <w:rsid w:val="00EF4EEF"/>
    <w:rsid w:val="00EF5F07"/>
    <w:rsid w:val="00EF6298"/>
    <w:rsid w:val="00EF64C1"/>
    <w:rsid w:val="00EF6A36"/>
    <w:rsid w:val="00F04B52"/>
    <w:rsid w:val="00F10B59"/>
    <w:rsid w:val="00F12D85"/>
    <w:rsid w:val="00F131FA"/>
    <w:rsid w:val="00F22AAB"/>
    <w:rsid w:val="00F25256"/>
    <w:rsid w:val="00F3104B"/>
    <w:rsid w:val="00F424AF"/>
    <w:rsid w:val="00F42ABC"/>
    <w:rsid w:val="00F436FF"/>
    <w:rsid w:val="00F43F24"/>
    <w:rsid w:val="00F45361"/>
    <w:rsid w:val="00F459DB"/>
    <w:rsid w:val="00F5201E"/>
    <w:rsid w:val="00F60BC8"/>
    <w:rsid w:val="00F62856"/>
    <w:rsid w:val="00F64BFE"/>
    <w:rsid w:val="00F74670"/>
    <w:rsid w:val="00F75A73"/>
    <w:rsid w:val="00F90570"/>
    <w:rsid w:val="00F960AF"/>
    <w:rsid w:val="00F978DC"/>
    <w:rsid w:val="00FA184B"/>
    <w:rsid w:val="00FA47E0"/>
    <w:rsid w:val="00FA5BC1"/>
    <w:rsid w:val="00FA5D2A"/>
    <w:rsid w:val="00FC19F1"/>
    <w:rsid w:val="00FC4B2A"/>
    <w:rsid w:val="00FC4B53"/>
    <w:rsid w:val="00FC69EA"/>
    <w:rsid w:val="00FF086D"/>
    <w:rsid w:val="00FF0A71"/>
    <w:rsid w:val="00FF1B82"/>
    <w:rsid w:val="00FF4822"/>
    <w:rsid w:val="00FF506C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128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  <w:style w:type="table" w:styleId="Tabellrutenett">
    <w:name w:val="Table Grid"/>
    <w:basedOn w:val="Vanligtabell"/>
    <w:uiPriority w:val="59"/>
    <w:rsid w:val="0045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Atle Faye</cp:lastModifiedBy>
  <cp:revision>2</cp:revision>
  <cp:lastPrinted>2018-08-08T13:32:00Z</cp:lastPrinted>
  <dcterms:created xsi:type="dcterms:W3CDTF">2018-08-14T14:01:00Z</dcterms:created>
  <dcterms:modified xsi:type="dcterms:W3CDTF">2018-08-14T14:01:00Z</dcterms:modified>
</cp:coreProperties>
</file>