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CD1E2" w14:textId="6DDCF8D2" w:rsidR="008C7B13" w:rsidRPr="00F12866" w:rsidRDefault="74A00827" w:rsidP="001A6F8A">
      <w:pPr>
        <w:spacing w:before="360"/>
        <w:rPr>
          <w:rFonts w:ascii="Arial" w:hAnsi="Arial" w:cs="Arial"/>
          <w:b/>
          <w:bCs/>
          <w:lang w:val="en-GB"/>
        </w:rPr>
      </w:pPr>
      <w:r w:rsidRPr="00F12866">
        <w:rPr>
          <w:rFonts w:ascii="Arial" w:hAnsi="Arial" w:cs="Arial"/>
          <w:b/>
          <w:bCs/>
          <w:lang w:val="en-GB"/>
        </w:rPr>
        <w:t xml:space="preserve">Research fellow admission - 2018 – </w:t>
      </w:r>
      <w:r w:rsidR="00A33623" w:rsidRPr="00F12866">
        <w:rPr>
          <w:rFonts w:ascii="Arial" w:hAnsi="Arial" w:cs="Arial"/>
          <w:b/>
          <w:bCs/>
          <w:lang w:val="en-GB"/>
        </w:rPr>
        <w:t>Attachment 1</w:t>
      </w:r>
      <w:r w:rsidR="5ECA41A3" w:rsidRPr="00F12866">
        <w:rPr>
          <w:rFonts w:ascii="Arial" w:hAnsi="Arial" w:cs="Arial"/>
          <w:b/>
          <w:bCs/>
          <w:lang w:val="en-GB"/>
        </w:rPr>
        <w:t xml:space="preserve"> for application in JobbNorge</w:t>
      </w:r>
      <w:bookmarkStart w:id="0" w:name="_GoBack"/>
      <w:bookmarkEnd w:id="0"/>
      <w:r w:rsidR="5ECA41A3" w:rsidRPr="00F12866">
        <w:rPr>
          <w:rFonts w:ascii="Arial" w:hAnsi="Arial" w:cs="Arial"/>
          <w:b/>
          <w:bCs/>
          <w:color w:val="FF0000"/>
          <w:u w:val="single"/>
          <w:lang w:val="en-GB"/>
        </w:rPr>
        <w:t xml:space="preserve"> </w:t>
      </w:r>
    </w:p>
    <w:p w14:paraId="7962D0F6" w14:textId="77777777" w:rsidR="00AA0CF1" w:rsidRPr="00F12866" w:rsidRDefault="00AA0CF1" w:rsidP="001A6F8A">
      <w:pPr>
        <w:spacing w:after="120" w:line="240" w:lineRule="auto"/>
        <w:rPr>
          <w:rFonts w:ascii="Arial" w:hAnsi="Arial" w:cs="Arial"/>
          <w:bCs/>
          <w:lang w:val="en-GB"/>
        </w:rPr>
      </w:pPr>
    </w:p>
    <w:p w14:paraId="6A1437F3" w14:textId="2548D732" w:rsidR="00413B4B" w:rsidRPr="00F12866" w:rsidRDefault="5ECA41A3" w:rsidP="001A6F8A">
      <w:pPr>
        <w:spacing w:after="120" w:line="240" w:lineRule="auto"/>
        <w:rPr>
          <w:rFonts w:ascii="Arial" w:hAnsi="Arial" w:cs="Arial"/>
          <w:b/>
          <w:bCs/>
          <w:lang w:val="en-GB"/>
        </w:rPr>
      </w:pPr>
      <w:r w:rsidRPr="00F12866">
        <w:rPr>
          <w:rFonts w:ascii="Arial" w:hAnsi="Arial" w:cs="Arial"/>
          <w:lang w:val="en-GB"/>
        </w:rPr>
        <w:t xml:space="preserve">This attachment must be filled out and uploaded with the application in </w:t>
      </w:r>
      <w:proofErr w:type="spellStart"/>
      <w:r w:rsidRPr="00F12866">
        <w:rPr>
          <w:rFonts w:ascii="Arial" w:hAnsi="Arial" w:cs="Arial"/>
          <w:lang w:val="en-GB"/>
        </w:rPr>
        <w:t>JobbNorge</w:t>
      </w:r>
      <w:proofErr w:type="spellEnd"/>
      <w:r w:rsidRPr="00F12866">
        <w:rPr>
          <w:rFonts w:ascii="Arial" w:hAnsi="Arial" w:cs="Arial"/>
          <w:lang w:val="en-GB"/>
        </w:rPr>
        <w:t xml:space="preserve"> together with other </w:t>
      </w:r>
      <w:r w:rsidRPr="00F12866">
        <w:rPr>
          <w:rFonts w:ascii="Arial" w:hAnsi="Arial" w:cs="Arial"/>
          <w:u w:val="single"/>
          <w:lang w:val="en-GB"/>
        </w:rPr>
        <w:t>the four other mandatory attachments</w:t>
      </w:r>
      <w:r w:rsidRPr="00F12866">
        <w:rPr>
          <w:rFonts w:ascii="Arial" w:hAnsi="Arial" w:cs="Arial"/>
          <w:lang w:val="en-GB"/>
        </w:rPr>
        <w:t xml:space="preserve">, see below. Incomplete applications will not be assessed. </w:t>
      </w:r>
    </w:p>
    <w:p w14:paraId="1D234F33" w14:textId="77777777" w:rsidR="00B83E68" w:rsidRPr="00F12866" w:rsidRDefault="00B83E68" w:rsidP="001A6F8A">
      <w:pPr>
        <w:tabs>
          <w:tab w:val="left" w:pos="851"/>
          <w:tab w:val="left" w:pos="1843"/>
          <w:tab w:val="left" w:pos="1985"/>
        </w:tabs>
        <w:rPr>
          <w:rFonts w:ascii="Arial" w:hAnsi="Arial" w:cs="Arial"/>
          <w:bCs/>
          <w:lang w:val="en-GB"/>
        </w:rPr>
      </w:pPr>
    </w:p>
    <w:p w14:paraId="1E6A0D05" w14:textId="47E5CD55" w:rsidR="002B170B" w:rsidRPr="00F12866" w:rsidRDefault="00F12866" w:rsidP="001A6F8A">
      <w:pPr>
        <w:spacing w:before="120"/>
        <w:rPr>
          <w:rFonts w:ascii="Arial" w:hAnsi="Arial" w:cs="Arial"/>
          <w:lang w:val="en-GB"/>
        </w:rPr>
      </w:pPr>
      <w:r w:rsidRPr="00F12866">
        <w:rPr>
          <w:rFonts w:ascii="Arial" w:hAnsi="Arial" w:cs="Arial"/>
          <w:lang w:val="en-GB"/>
        </w:rPr>
        <w:t>Application deadline:</w:t>
      </w:r>
      <w:r w:rsidR="5ECA41A3" w:rsidRPr="00F12866">
        <w:rPr>
          <w:rFonts w:ascii="Arial" w:hAnsi="Arial" w:cs="Arial"/>
          <w:lang w:val="en-GB"/>
        </w:rPr>
        <w:t xml:space="preserve"> </w:t>
      </w:r>
      <w:r w:rsidRPr="00F12866">
        <w:rPr>
          <w:rFonts w:ascii="Arial" w:hAnsi="Arial" w:cs="Arial"/>
          <w:lang w:val="en-GB"/>
        </w:rPr>
        <w:t>March 15 2018.</w:t>
      </w:r>
    </w:p>
    <w:p w14:paraId="5B30D2FE" w14:textId="77777777" w:rsidR="00AF4847" w:rsidRPr="00F12866" w:rsidRDefault="00AF4847" w:rsidP="001A6F8A">
      <w:pPr>
        <w:rPr>
          <w:rFonts w:ascii="Arial" w:hAnsi="Arial" w:cs="Arial"/>
          <w:bCs/>
          <w:lang w:val="en-GB"/>
        </w:rPr>
      </w:pPr>
    </w:p>
    <w:p w14:paraId="16491A95" w14:textId="56DDD1AF" w:rsidR="00053887" w:rsidRPr="00F12866" w:rsidRDefault="2CBB16EB" w:rsidP="001A6F8A">
      <w:pPr>
        <w:pStyle w:val="Overskrift3"/>
        <w:rPr>
          <w:rFonts w:ascii="Arial" w:hAnsi="Arial" w:cs="Arial"/>
          <w:sz w:val="24"/>
          <w:szCs w:val="24"/>
          <w:lang w:val="en-GB"/>
        </w:rPr>
      </w:pPr>
      <w:r w:rsidRPr="00F12866">
        <w:rPr>
          <w:rFonts w:ascii="Arial" w:hAnsi="Arial" w:cs="Arial"/>
          <w:sz w:val="24"/>
          <w:szCs w:val="24"/>
          <w:lang w:val="en-GB"/>
        </w:rPr>
        <w:t>Personal information</w:t>
      </w:r>
    </w:p>
    <w:tbl>
      <w:tblPr>
        <w:tblW w:w="1027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2"/>
        <w:gridCol w:w="4129"/>
      </w:tblGrid>
      <w:tr w:rsidR="00053887" w:rsidRPr="00C95272" w14:paraId="303588E8" w14:textId="77777777" w:rsidTr="009177D4">
        <w:trPr>
          <w:trHeight w:val="600"/>
        </w:trPr>
        <w:tc>
          <w:tcPr>
            <w:tcW w:w="10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6EE9" w14:textId="121D8CEC" w:rsidR="00053887" w:rsidRPr="00F12866" w:rsidRDefault="2CBB16EB" w:rsidP="001A6F8A">
            <w:pPr>
              <w:ind w:right="-76"/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vertAlign w:val="superscript"/>
                <w:lang w:val="en-GB"/>
              </w:rPr>
              <w:t>Name (Surname, all first names)</w:t>
            </w:r>
          </w:p>
          <w:p w14:paraId="4CC4FF82" w14:textId="77777777" w:rsidR="00053887" w:rsidRPr="00F12866" w:rsidRDefault="00053887" w:rsidP="001A6F8A">
            <w:pPr>
              <w:rPr>
                <w:rFonts w:ascii="Arial" w:hAnsi="Arial" w:cs="Arial"/>
                <w:lang w:val="en-GB"/>
              </w:rPr>
            </w:pPr>
          </w:p>
        </w:tc>
      </w:tr>
      <w:tr w:rsidR="004544AC" w:rsidRPr="00F12866" w14:paraId="13D92148" w14:textId="77777777" w:rsidTr="009177D4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F8CE" w14:textId="11CEE575" w:rsidR="004544AC" w:rsidRPr="00F12866" w:rsidRDefault="5ECA41A3" w:rsidP="001A6F8A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F12866">
              <w:rPr>
                <w:rFonts w:ascii="Arial" w:hAnsi="Arial" w:cs="Arial"/>
                <w:vertAlign w:val="superscript"/>
                <w:lang w:val="en-GB"/>
              </w:rPr>
              <w:t>Date of birth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5697" w14:textId="7F194FEE" w:rsidR="004544AC" w:rsidRPr="00F12866" w:rsidRDefault="2CBB16EB" w:rsidP="001A6F8A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F12866">
              <w:rPr>
                <w:rFonts w:ascii="Arial" w:hAnsi="Arial" w:cs="Arial"/>
                <w:vertAlign w:val="superscript"/>
                <w:lang w:val="en-GB"/>
              </w:rPr>
              <w:t>Phone mobile</w:t>
            </w:r>
          </w:p>
          <w:p w14:paraId="3E6D1602" w14:textId="77777777" w:rsidR="004544AC" w:rsidRPr="00F12866" w:rsidRDefault="004544AC" w:rsidP="001A6F8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E62F" w14:textId="57C61E7E" w:rsidR="004544AC" w:rsidRPr="00F12866" w:rsidRDefault="2CBB16EB" w:rsidP="001A6F8A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F12866">
              <w:rPr>
                <w:rFonts w:ascii="Arial" w:hAnsi="Arial" w:cs="Arial"/>
                <w:vertAlign w:val="superscript"/>
                <w:lang w:val="en-GB"/>
              </w:rPr>
              <w:t>E-mail</w:t>
            </w:r>
          </w:p>
          <w:p w14:paraId="50B23783" w14:textId="77777777" w:rsidR="004544AC" w:rsidRPr="00F12866" w:rsidRDefault="004544AC" w:rsidP="001A6F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0F84FF1" w14:textId="2CB2772A" w:rsidR="00053887" w:rsidRPr="00F12866" w:rsidRDefault="001A6F8A" w:rsidP="001A6F8A">
      <w:pPr>
        <w:pStyle w:val="Overskrift3"/>
        <w:spacing w:before="480"/>
        <w:rPr>
          <w:rFonts w:ascii="Arial" w:hAnsi="Arial" w:cs="Arial"/>
          <w:b w:val="0"/>
          <w:bCs w:val="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Subject Area</w:t>
      </w:r>
      <w:r w:rsidR="2CBB16EB" w:rsidRPr="00F12866">
        <w:rPr>
          <w:rFonts w:ascii="Arial" w:hAnsi="Arial" w:cs="Arial"/>
          <w:sz w:val="24"/>
          <w:szCs w:val="24"/>
          <w:lang w:val="en-GB"/>
        </w:rPr>
        <w:t xml:space="preserve"> </w:t>
      </w:r>
      <w:r w:rsidR="2CBB16EB" w:rsidRPr="00F12866">
        <w:rPr>
          <w:rFonts w:ascii="Arial" w:hAnsi="Arial" w:cs="Arial"/>
          <w:b w:val="0"/>
          <w:bCs w:val="0"/>
          <w:sz w:val="24"/>
          <w:szCs w:val="24"/>
          <w:lang w:val="en-GB"/>
        </w:rPr>
        <w:t>(</w:t>
      </w:r>
      <w:r>
        <w:rPr>
          <w:rFonts w:ascii="Arial" w:hAnsi="Arial" w:cs="Arial"/>
          <w:b w:val="0"/>
          <w:bCs w:val="0"/>
          <w:sz w:val="24"/>
          <w:szCs w:val="24"/>
          <w:lang w:val="en-GB"/>
        </w:rPr>
        <w:t>select one and one only</w:t>
      </w:r>
      <w:r w:rsidR="2CBB16EB" w:rsidRPr="00F12866">
        <w:rPr>
          <w:rFonts w:ascii="Arial" w:hAnsi="Arial" w:cs="Arial"/>
          <w:b w:val="0"/>
          <w:bCs w:val="0"/>
          <w:sz w:val="24"/>
          <w:szCs w:val="24"/>
          <w:lang w:val="en-GB"/>
        </w:rPr>
        <w:t>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  <w:gridCol w:w="992"/>
      </w:tblGrid>
      <w:tr w:rsidR="00F12866" w:rsidRPr="00C95272" w14:paraId="362B2A94" w14:textId="77777777" w:rsidTr="009177D4">
        <w:trPr>
          <w:trHeight w:val="29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C67" w14:textId="7FD9DECA" w:rsidR="001355DC" w:rsidRPr="00F12866" w:rsidRDefault="00F12866" w:rsidP="001A6F8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lang w:val="en-GB"/>
              </w:rPr>
              <w:t>Choreography, at the Dance department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613" w14:textId="77777777" w:rsidR="001355DC" w:rsidRPr="00F12866" w:rsidRDefault="001355DC" w:rsidP="001A6F8A">
            <w:pPr>
              <w:spacing w:before="60" w:after="60"/>
              <w:ind w:right="-25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12866" w:rsidRPr="00C95272" w14:paraId="362E23B3" w14:textId="77777777" w:rsidTr="009177D4">
        <w:trPr>
          <w:trHeight w:val="29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702" w14:textId="70908B27" w:rsidR="001355DC" w:rsidRPr="00F12866" w:rsidRDefault="00F12866" w:rsidP="001A6F8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lang w:val="en-GB"/>
              </w:rPr>
              <w:t>Interior architecture and furniture design, at the Design department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D655" w14:textId="77777777" w:rsidR="001355DC" w:rsidRPr="00F12866" w:rsidRDefault="001355DC" w:rsidP="001A6F8A">
            <w:pPr>
              <w:spacing w:before="60" w:after="60"/>
              <w:ind w:right="-25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12866" w:rsidRPr="00C95272" w14:paraId="0E295D3F" w14:textId="77777777" w:rsidTr="009177D4">
        <w:trPr>
          <w:trHeight w:val="29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970" w14:textId="72D2D3B4" w:rsidR="001355DC" w:rsidRPr="00F12866" w:rsidRDefault="00F12866" w:rsidP="001A6F8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lang w:val="en-GB"/>
              </w:rPr>
              <w:t>Printmaking/drawing, textile, metal/jewellery and art in public spaces, at the Arts and Craft department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06C" w14:textId="77777777" w:rsidR="001355DC" w:rsidRPr="00F12866" w:rsidRDefault="001355DC" w:rsidP="001A6F8A">
            <w:pPr>
              <w:spacing w:before="60" w:after="60"/>
              <w:ind w:right="-25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12866" w:rsidRPr="00C95272" w14:paraId="260393BA" w14:textId="77777777" w:rsidTr="009177D4">
        <w:trPr>
          <w:trHeight w:val="29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FEE" w14:textId="5A5EADBC" w:rsidR="001355DC" w:rsidRPr="00F12866" w:rsidRDefault="00F12866" w:rsidP="001A6F8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lang w:val="en-GB"/>
              </w:rPr>
              <w:t>Visual art, at The Academy of Fine 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40C" w14:textId="77777777" w:rsidR="001355DC" w:rsidRPr="00F12866" w:rsidRDefault="001355DC" w:rsidP="001A6F8A">
            <w:pPr>
              <w:spacing w:before="60" w:after="60"/>
              <w:ind w:right="-25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12866" w:rsidRPr="00C95272" w14:paraId="1EF8F213" w14:textId="77777777" w:rsidTr="009177D4">
        <w:trPr>
          <w:trHeight w:val="29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AA1" w14:textId="1344BAF8" w:rsidR="001355DC" w:rsidRPr="00F12866" w:rsidRDefault="00F12866" w:rsidP="001A6F8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lang w:val="en-GB"/>
              </w:rPr>
              <w:t>Exploration of the voice and challenges, possibilities, singing techniques and maintenance as related to classical operatic voice, at the Academy of Opera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5C9" w14:textId="77777777" w:rsidR="001355DC" w:rsidRPr="00F12866" w:rsidRDefault="001355DC" w:rsidP="001A6F8A">
            <w:pPr>
              <w:spacing w:before="60" w:after="60"/>
              <w:ind w:right="-25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12866" w:rsidRPr="00C95272" w14:paraId="414CE414" w14:textId="77777777" w:rsidTr="009177D4">
        <w:trPr>
          <w:trHeight w:val="29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F51" w14:textId="559250CF" w:rsidR="009B631C" w:rsidRPr="00F12866" w:rsidRDefault="00F12866" w:rsidP="001A6F8A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lang w:val="en-GB"/>
              </w:rPr>
              <w:t>Theatre (including acting, directing, writing, scenography and dramaturgy), with a preference for projects that contribute to development of discourse</w:t>
            </w:r>
            <w:r w:rsidR="001A6F8A">
              <w:rPr>
                <w:rFonts w:ascii="Arial" w:hAnsi="Arial" w:cs="Arial"/>
                <w:lang w:val="en-GB"/>
              </w:rPr>
              <w:t>,</w:t>
            </w:r>
            <w:r w:rsidRPr="00F12866">
              <w:rPr>
                <w:rFonts w:ascii="Arial" w:hAnsi="Arial" w:cs="Arial"/>
                <w:lang w:val="en-GB"/>
              </w:rPr>
              <w:t xml:space="preserve"> at the Academy of Theatre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B17" w14:textId="77777777" w:rsidR="009B631C" w:rsidRPr="00F12866" w:rsidRDefault="009B631C" w:rsidP="001A6F8A">
            <w:pPr>
              <w:spacing w:before="60" w:after="60"/>
              <w:ind w:right="-25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C81CFAB" w14:textId="77777777" w:rsidR="00962D83" w:rsidRPr="00F12866" w:rsidRDefault="00962D83" w:rsidP="001A6F8A">
      <w:pPr>
        <w:rPr>
          <w:rFonts w:ascii="Arial" w:hAnsi="Arial" w:cs="Arial"/>
          <w:lang w:val="en-GB"/>
        </w:rPr>
      </w:pPr>
    </w:p>
    <w:p w14:paraId="4EE3F661" w14:textId="77777777" w:rsidR="00DC0BB9" w:rsidRPr="00F12866" w:rsidRDefault="00DC0BB9" w:rsidP="001A6F8A">
      <w:pPr>
        <w:jc w:val="center"/>
        <w:rPr>
          <w:rFonts w:ascii="Arial" w:hAnsi="Arial" w:cs="Arial"/>
          <w:b/>
          <w:color w:val="FF0000"/>
          <w:lang w:val="en-GB"/>
        </w:rPr>
      </w:pPr>
    </w:p>
    <w:p w14:paraId="57F3A628" w14:textId="600BCC97" w:rsidR="00DC0BB9" w:rsidRPr="00F12866" w:rsidRDefault="2CBB16EB" w:rsidP="001A6F8A">
      <w:pPr>
        <w:pStyle w:val="Overskrift3"/>
        <w:rPr>
          <w:rFonts w:ascii="Arial" w:hAnsi="Arial" w:cs="Arial"/>
          <w:sz w:val="24"/>
          <w:szCs w:val="24"/>
          <w:lang w:val="en-GB"/>
        </w:rPr>
      </w:pPr>
      <w:r w:rsidRPr="00F12866">
        <w:rPr>
          <w:rFonts w:ascii="Arial" w:hAnsi="Arial" w:cs="Arial"/>
          <w:sz w:val="24"/>
          <w:szCs w:val="24"/>
          <w:lang w:val="en-GB"/>
        </w:rPr>
        <w:t xml:space="preserve">Project </w:t>
      </w:r>
    </w:p>
    <w:tbl>
      <w:tblPr>
        <w:tblStyle w:val="Tabellrutenett"/>
        <w:tblW w:w="10305" w:type="dxa"/>
        <w:tblInd w:w="38" w:type="dxa"/>
        <w:tblLook w:val="04A0" w:firstRow="1" w:lastRow="0" w:firstColumn="1" w:lastColumn="0" w:noHBand="0" w:noVBand="1"/>
      </w:tblPr>
      <w:tblGrid>
        <w:gridCol w:w="10305"/>
      </w:tblGrid>
      <w:tr w:rsidR="00DC0BB9" w:rsidRPr="00F12866" w14:paraId="3D1FE75A" w14:textId="77777777" w:rsidTr="009177D4">
        <w:tc>
          <w:tcPr>
            <w:tcW w:w="10305" w:type="dxa"/>
          </w:tcPr>
          <w:p w14:paraId="54B2703F" w14:textId="72759BA0" w:rsidR="00DC0BB9" w:rsidRPr="00F12866" w:rsidRDefault="5ECA41A3" w:rsidP="001A6F8A">
            <w:pPr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lang w:val="en-GB"/>
              </w:rPr>
              <w:t xml:space="preserve">Title/working title </w:t>
            </w:r>
          </w:p>
          <w:p w14:paraId="6CDBB709" w14:textId="77777777" w:rsidR="00DC0BB9" w:rsidRPr="00F12866" w:rsidRDefault="00DC0BB9" w:rsidP="001A6F8A">
            <w:pPr>
              <w:rPr>
                <w:rFonts w:ascii="Arial" w:hAnsi="Arial" w:cs="Arial"/>
                <w:lang w:val="en-GB"/>
              </w:rPr>
            </w:pPr>
          </w:p>
          <w:p w14:paraId="7E06ED18" w14:textId="77777777" w:rsidR="00DC0BB9" w:rsidRPr="00F12866" w:rsidRDefault="00DC0BB9" w:rsidP="001A6F8A">
            <w:pPr>
              <w:rPr>
                <w:rFonts w:ascii="Arial" w:hAnsi="Arial" w:cs="Arial"/>
                <w:lang w:val="en-GB"/>
              </w:rPr>
            </w:pPr>
          </w:p>
          <w:p w14:paraId="415D1F4C" w14:textId="77777777" w:rsidR="00DC0BB9" w:rsidRPr="00F12866" w:rsidRDefault="00DC0BB9" w:rsidP="001A6F8A">
            <w:pPr>
              <w:rPr>
                <w:rFonts w:ascii="Arial" w:hAnsi="Arial" w:cs="Arial"/>
                <w:lang w:val="en-GB"/>
              </w:rPr>
            </w:pPr>
          </w:p>
          <w:p w14:paraId="429FF15F" w14:textId="77777777" w:rsidR="00DC0BB9" w:rsidRPr="00F12866" w:rsidRDefault="00DC0BB9" w:rsidP="001A6F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919FBD1" w14:textId="77777777" w:rsidR="008D7400" w:rsidRPr="00F12866" w:rsidRDefault="008D7400" w:rsidP="001A6F8A">
      <w:pPr>
        <w:rPr>
          <w:rFonts w:ascii="Arial" w:hAnsi="Arial" w:cs="Arial"/>
          <w:b/>
          <w:color w:val="FF0000"/>
          <w:lang w:val="en-GB"/>
        </w:rPr>
      </w:pPr>
    </w:p>
    <w:p w14:paraId="7893137C" w14:textId="5F08F9DF" w:rsidR="00053887" w:rsidRPr="00F12866" w:rsidRDefault="5ECA41A3" w:rsidP="001A6F8A">
      <w:pPr>
        <w:pStyle w:val="Overskrift3"/>
        <w:spacing w:before="0"/>
        <w:rPr>
          <w:rFonts w:ascii="Arial" w:hAnsi="Arial" w:cs="Arial"/>
          <w:sz w:val="24"/>
          <w:szCs w:val="24"/>
          <w:lang w:val="en-GB"/>
        </w:rPr>
      </w:pPr>
      <w:r w:rsidRPr="00F12866">
        <w:rPr>
          <w:rFonts w:ascii="Arial" w:hAnsi="Arial" w:cs="Arial"/>
          <w:sz w:val="24"/>
          <w:szCs w:val="24"/>
          <w:lang w:val="en-GB"/>
        </w:rPr>
        <w:lastRenderedPageBreak/>
        <w:t>Project description - summary</w:t>
      </w:r>
    </w:p>
    <w:tbl>
      <w:tblPr>
        <w:tblW w:w="1027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6A4208" w:rsidRPr="00C95272" w14:paraId="5B9C4FC8" w14:textId="77777777" w:rsidTr="009177D4">
        <w:trPr>
          <w:trHeight w:val="9164"/>
        </w:trPr>
        <w:tc>
          <w:tcPr>
            <w:tcW w:w="10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E978" w14:textId="784A9984" w:rsidR="006A4208" w:rsidRPr="00F12866" w:rsidRDefault="001A6F8A" w:rsidP="001A6F8A">
            <w:pPr>
              <w:pStyle w:val="Overskrift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Provide an abstract </w:t>
            </w:r>
            <w:r w:rsidR="2CBB16EB" w:rsidRPr="00F12866">
              <w:rPr>
                <w:rFonts w:ascii="Arial" w:hAnsi="Arial" w:cs="Arial"/>
                <w:b w:val="0"/>
                <w:bCs w:val="0"/>
                <w:lang w:val="en-GB"/>
              </w:rPr>
              <w:t xml:space="preserve">of the project (maximum 400 words) – a complete project description </w: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is to be added as a separate attachment </w:t>
            </w:r>
            <w:r w:rsidR="2CBB16EB" w:rsidRPr="00F12866">
              <w:rPr>
                <w:rFonts w:ascii="Arial" w:hAnsi="Arial" w:cs="Arial"/>
                <w:b w:val="0"/>
                <w:bCs w:val="0"/>
                <w:lang w:val="en-GB"/>
              </w:rPr>
              <w:t xml:space="preserve">marked </w:t>
            </w:r>
            <w:r w:rsidR="2CBB16EB" w:rsidRPr="00F12866">
              <w:rPr>
                <w:rFonts w:ascii="Arial" w:hAnsi="Arial" w:cs="Arial"/>
                <w:lang w:val="en-GB"/>
              </w:rPr>
              <w:t xml:space="preserve">Attachment </w:t>
            </w:r>
            <w:r w:rsidR="00A33623" w:rsidRPr="00F12866">
              <w:rPr>
                <w:rFonts w:ascii="Arial" w:hAnsi="Arial" w:cs="Arial"/>
                <w:lang w:val="en-GB"/>
              </w:rPr>
              <w:t>2</w:t>
            </w:r>
          </w:p>
          <w:p w14:paraId="3B6DEBD1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671650AD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59CD666E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7E34A6DE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5ECEAE2E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510A99F4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05DB619E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0EF9F1F4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5A006394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2357F292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704586DA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0398D8FA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30E55ADC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2DCC0D6F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10B916A7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  <w:p w14:paraId="6526A305" w14:textId="77777777" w:rsidR="006A4208" w:rsidRPr="00F12866" w:rsidRDefault="006A4208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55C586EB" w14:textId="77777777" w:rsidR="006A4208" w:rsidRPr="00F12866" w:rsidRDefault="006A4208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6F891FA0" w14:textId="77777777" w:rsidR="006A4208" w:rsidRPr="00F12866" w:rsidRDefault="006A4208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42B14006" w14:textId="77777777" w:rsidR="006A4208" w:rsidRPr="00F12866" w:rsidRDefault="006A4208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13925029" w14:textId="77777777" w:rsidR="006A4208" w:rsidRPr="00F12866" w:rsidRDefault="006A4208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388C2C13" w14:textId="77777777" w:rsidR="006A4208" w:rsidRPr="00F12866" w:rsidRDefault="006A4208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141C98E7" w14:textId="77777777" w:rsidR="006A4208" w:rsidRPr="00F12866" w:rsidRDefault="006A4208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38243D7B" w14:textId="77777777" w:rsidR="006A4208" w:rsidRPr="00F12866" w:rsidRDefault="006A4208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1C297192" w14:textId="77777777" w:rsidR="006A4208" w:rsidRPr="00F12866" w:rsidRDefault="006A4208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5678EFC8" w14:textId="77777777" w:rsidR="006A4208" w:rsidRPr="00F12866" w:rsidRDefault="006A4208" w:rsidP="001A6F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71C1D07" w14:textId="657F9962" w:rsidR="00A87912" w:rsidRPr="00F12866" w:rsidRDefault="00A87912" w:rsidP="001A6F8A">
      <w:pPr>
        <w:autoSpaceDE/>
        <w:autoSpaceDN/>
        <w:spacing w:line="240" w:lineRule="auto"/>
        <w:rPr>
          <w:rFonts w:ascii="Arial" w:hAnsi="Arial" w:cs="Arial"/>
          <w:b/>
          <w:lang w:val="en-GB"/>
        </w:rPr>
      </w:pPr>
    </w:p>
    <w:p w14:paraId="0DF4DEEC" w14:textId="5E08B2EF" w:rsidR="00C36C67" w:rsidRPr="00F12866" w:rsidRDefault="2CBB16EB" w:rsidP="001A6F8A">
      <w:pPr>
        <w:spacing w:before="120" w:after="120"/>
        <w:rPr>
          <w:rFonts w:ascii="Arial" w:hAnsi="Arial" w:cs="Arial"/>
          <w:b/>
          <w:bCs/>
          <w:lang w:val="en-GB"/>
        </w:rPr>
      </w:pPr>
      <w:r w:rsidRPr="00F12866">
        <w:rPr>
          <w:rFonts w:ascii="Arial" w:hAnsi="Arial" w:cs="Arial"/>
          <w:b/>
          <w:bCs/>
          <w:lang w:val="en-GB"/>
        </w:rPr>
        <w:t>Progress plan</w:t>
      </w: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C36C67" w:rsidRPr="00C95272" w14:paraId="0EBEE49B" w14:textId="77777777" w:rsidTr="009177D4">
        <w:tc>
          <w:tcPr>
            <w:tcW w:w="10272" w:type="dxa"/>
          </w:tcPr>
          <w:p w14:paraId="51006025" w14:textId="1C466D23" w:rsidR="008C7B13" w:rsidRPr="00F12866" w:rsidRDefault="2CBB16EB" w:rsidP="001A6F8A">
            <w:pPr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lang w:val="en-GB"/>
              </w:rPr>
              <w:t xml:space="preserve">(A </w:t>
            </w:r>
            <w:r w:rsidR="001A6F8A">
              <w:rPr>
                <w:rFonts w:ascii="Arial" w:hAnsi="Arial" w:cs="Arial"/>
                <w:lang w:val="en-GB"/>
              </w:rPr>
              <w:t>brief</w:t>
            </w:r>
            <w:r w:rsidRPr="00F12866">
              <w:rPr>
                <w:rFonts w:ascii="Arial" w:hAnsi="Arial" w:cs="Arial"/>
                <w:lang w:val="en-GB"/>
              </w:rPr>
              <w:t xml:space="preserve"> progress plan for the whole fellowship period, </w:t>
            </w:r>
            <w:r w:rsidR="001A6F8A">
              <w:rPr>
                <w:rFonts w:ascii="Arial" w:hAnsi="Arial" w:cs="Arial"/>
                <w:lang w:val="en-GB"/>
              </w:rPr>
              <w:t>subdivided into shorter work periods as relevant.)</w:t>
            </w:r>
          </w:p>
          <w:p w14:paraId="387F2A94" w14:textId="77777777" w:rsidR="008C7B13" w:rsidRPr="00F12866" w:rsidRDefault="008C7B13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638B0641" w14:textId="77777777" w:rsidR="008C7B13" w:rsidRPr="00F12866" w:rsidRDefault="008C7B13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3C2DEF5A" w14:textId="77777777" w:rsidR="008C7B13" w:rsidRPr="00F12866" w:rsidRDefault="008C7B13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4E4D28CC" w14:textId="77777777" w:rsidR="008C7B13" w:rsidRPr="00F12866" w:rsidRDefault="008C7B13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70154832" w14:textId="77777777" w:rsidR="00C36C67" w:rsidRPr="00F12866" w:rsidRDefault="00B578D5" w:rsidP="001A6F8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12866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0AF4398" w14:textId="77777777" w:rsidR="00BB01D3" w:rsidRPr="00F12866" w:rsidRDefault="00BB01D3" w:rsidP="001A6F8A">
      <w:pPr>
        <w:spacing w:after="120"/>
        <w:rPr>
          <w:rFonts w:ascii="Arial" w:hAnsi="Arial" w:cs="Arial"/>
          <w:b/>
          <w:lang w:val="en-GB"/>
        </w:rPr>
      </w:pPr>
    </w:p>
    <w:p w14:paraId="3990DC30" w14:textId="2E0BF987" w:rsidR="00BB01D3" w:rsidRPr="00F12866" w:rsidRDefault="5ECA41A3" w:rsidP="001A6F8A">
      <w:pPr>
        <w:spacing w:after="120"/>
        <w:rPr>
          <w:rFonts w:ascii="Arial" w:hAnsi="Arial" w:cs="Arial"/>
          <w:b/>
          <w:bCs/>
          <w:lang w:val="en-GB"/>
        </w:rPr>
      </w:pPr>
      <w:r w:rsidRPr="00F12866">
        <w:rPr>
          <w:rFonts w:ascii="Arial" w:hAnsi="Arial" w:cs="Arial"/>
          <w:b/>
          <w:bCs/>
          <w:lang w:val="en-GB"/>
        </w:rPr>
        <w:t xml:space="preserve">Mandatory attachments that must also be uploaded in </w:t>
      </w:r>
      <w:proofErr w:type="spellStart"/>
      <w:r w:rsidRPr="00F12866">
        <w:rPr>
          <w:rFonts w:ascii="Arial" w:hAnsi="Arial" w:cs="Arial"/>
          <w:b/>
          <w:bCs/>
          <w:lang w:val="en-GB"/>
        </w:rPr>
        <w:t>JobbNorge</w:t>
      </w:r>
      <w:proofErr w:type="spellEnd"/>
      <w:r w:rsidRPr="00F12866">
        <w:rPr>
          <w:rFonts w:ascii="Arial" w:hAnsi="Arial" w:cs="Arial"/>
          <w:b/>
          <w:bCs/>
          <w:lang w:val="en-GB"/>
        </w:rPr>
        <w:t xml:space="preserve">:  </w:t>
      </w:r>
    </w:p>
    <w:p w14:paraId="35E1D376" w14:textId="5102E23B" w:rsidR="000E424E" w:rsidRPr="00F12866" w:rsidRDefault="00A33623" w:rsidP="001A6F8A">
      <w:pPr>
        <w:spacing w:after="120" w:line="240" w:lineRule="auto"/>
        <w:rPr>
          <w:rFonts w:ascii="Arial" w:hAnsi="Arial" w:cs="Arial"/>
          <w:b/>
          <w:bCs/>
          <w:lang w:val="en-GB"/>
        </w:rPr>
      </w:pPr>
      <w:r w:rsidRPr="00F12866">
        <w:rPr>
          <w:rFonts w:ascii="Arial" w:hAnsi="Arial" w:cs="Arial"/>
          <w:b/>
          <w:bCs/>
          <w:lang w:val="en-GB"/>
        </w:rPr>
        <w:t>Attachment 2</w:t>
      </w:r>
      <w:r w:rsidR="2CBB16EB" w:rsidRPr="00F12866">
        <w:rPr>
          <w:rFonts w:ascii="Arial" w:hAnsi="Arial" w:cs="Arial"/>
          <w:b/>
          <w:bCs/>
          <w:lang w:val="en-GB"/>
        </w:rPr>
        <w:t xml:space="preserve"> – Project description </w:t>
      </w:r>
    </w:p>
    <w:p w14:paraId="4809FF9F" w14:textId="236FFDF4" w:rsidR="000E424E" w:rsidRDefault="2CBB16EB" w:rsidP="001A6F8A">
      <w:pPr>
        <w:pStyle w:val="Listeavsnitt"/>
        <w:spacing w:after="120" w:line="240" w:lineRule="auto"/>
        <w:ind w:left="0"/>
        <w:rPr>
          <w:rFonts w:ascii="Arial" w:hAnsi="Arial" w:cs="Arial"/>
          <w:lang w:val="en-GB"/>
        </w:rPr>
      </w:pPr>
      <w:r w:rsidRPr="00F12866">
        <w:rPr>
          <w:rFonts w:ascii="Arial" w:hAnsi="Arial" w:cs="Arial"/>
          <w:lang w:val="en-GB"/>
        </w:rPr>
        <w:t>Maximum 3500 words.</w:t>
      </w:r>
    </w:p>
    <w:p w14:paraId="3C1B36B1" w14:textId="77777777" w:rsidR="00F12866" w:rsidRPr="00F12866" w:rsidRDefault="00F12866" w:rsidP="001A6F8A">
      <w:pPr>
        <w:pStyle w:val="Listeavsnitt"/>
        <w:spacing w:after="120" w:line="240" w:lineRule="auto"/>
        <w:ind w:left="0"/>
        <w:rPr>
          <w:rFonts w:ascii="Arial" w:hAnsi="Arial" w:cs="Arial"/>
          <w:lang w:val="en-GB"/>
        </w:rPr>
      </w:pPr>
    </w:p>
    <w:p w14:paraId="6C0EBD64" w14:textId="7B622349" w:rsidR="000E424E" w:rsidRPr="00F12866" w:rsidRDefault="2CBB16EB" w:rsidP="001A6F8A">
      <w:pPr>
        <w:pStyle w:val="Listeavsnitt"/>
        <w:spacing w:after="120" w:line="240" w:lineRule="auto"/>
        <w:ind w:left="0"/>
        <w:rPr>
          <w:rFonts w:ascii="Arial" w:hAnsi="Arial" w:cs="Arial"/>
          <w:lang w:val="en-GB"/>
        </w:rPr>
      </w:pPr>
      <w:r w:rsidRPr="00F12866">
        <w:rPr>
          <w:rFonts w:ascii="Arial" w:hAnsi="Arial" w:cs="Arial"/>
          <w:lang w:val="en-GB"/>
        </w:rPr>
        <w:t xml:space="preserve">The project description </w:t>
      </w:r>
      <w:r w:rsidR="001A6F8A">
        <w:rPr>
          <w:rFonts w:ascii="Arial" w:hAnsi="Arial" w:cs="Arial"/>
          <w:lang w:val="en-GB"/>
        </w:rPr>
        <w:t>positions</w:t>
      </w:r>
      <w:r w:rsidRPr="00F12866">
        <w:rPr>
          <w:rFonts w:ascii="Arial" w:hAnsi="Arial" w:cs="Arial"/>
          <w:lang w:val="en-GB"/>
        </w:rPr>
        <w:t xml:space="preserve"> the project </w:t>
      </w:r>
      <w:r w:rsidR="001A6F8A">
        <w:rPr>
          <w:rFonts w:ascii="Arial" w:hAnsi="Arial" w:cs="Arial"/>
          <w:lang w:val="en-GB"/>
        </w:rPr>
        <w:t>with</w:t>
      </w:r>
      <w:r w:rsidRPr="00F12866">
        <w:rPr>
          <w:rFonts w:ascii="Arial" w:hAnsi="Arial" w:cs="Arial"/>
          <w:lang w:val="en-GB"/>
        </w:rPr>
        <w:t>in a subject / research field, and present</w:t>
      </w:r>
      <w:r w:rsidR="001A6F8A">
        <w:rPr>
          <w:rFonts w:ascii="Arial" w:hAnsi="Arial" w:cs="Arial"/>
          <w:lang w:val="en-GB"/>
        </w:rPr>
        <w:t>s</w:t>
      </w:r>
      <w:r w:rsidRPr="00F12866">
        <w:rPr>
          <w:rFonts w:ascii="Arial" w:hAnsi="Arial" w:cs="Arial"/>
          <w:lang w:val="en-GB"/>
        </w:rPr>
        <w:t xml:space="preserve"> theme, issues, context, method</w:t>
      </w:r>
      <w:r w:rsidR="001A6F8A">
        <w:rPr>
          <w:rFonts w:ascii="Arial" w:hAnsi="Arial" w:cs="Arial"/>
          <w:lang w:val="en-GB"/>
        </w:rPr>
        <w:t>s</w:t>
      </w:r>
      <w:r w:rsidRPr="00F12866">
        <w:rPr>
          <w:rFonts w:ascii="Arial" w:hAnsi="Arial" w:cs="Arial"/>
          <w:lang w:val="en-GB"/>
        </w:rPr>
        <w:t xml:space="preserve"> and </w:t>
      </w:r>
      <w:r w:rsidR="001A6F8A">
        <w:rPr>
          <w:rFonts w:ascii="Arial" w:hAnsi="Arial" w:cs="Arial"/>
          <w:lang w:val="en-GB"/>
        </w:rPr>
        <w:t xml:space="preserve">preferred </w:t>
      </w:r>
      <w:r w:rsidRPr="00F12866">
        <w:rPr>
          <w:rFonts w:ascii="Arial" w:hAnsi="Arial" w:cs="Arial"/>
          <w:lang w:val="en-GB"/>
        </w:rPr>
        <w:t xml:space="preserve">work and presentation forms. The project description </w:t>
      </w:r>
      <w:r w:rsidR="001A6F8A">
        <w:rPr>
          <w:rFonts w:ascii="Arial" w:hAnsi="Arial" w:cs="Arial"/>
          <w:lang w:val="en-GB"/>
        </w:rPr>
        <w:t>is expected to</w:t>
      </w:r>
      <w:r w:rsidRPr="00F12866">
        <w:rPr>
          <w:rFonts w:ascii="Arial" w:hAnsi="Arial" w:cs="Arial"/>
          <w:lang w:val="en-GB"/>
        </w:rPr>
        <w:t xml:space="preserve"> address specific needs for professional and material resources, possible legal and ethical issues, and potential c</w:t>
      </w:r>
      <w:r w:rsidR="001A6F8A">
        <w:rPr>
          <w:rFonts w:ascii="Arial" w:hAnsi="Arial" w:cs="Arial"/>
          <w:lang w:val="en-GB"/>
        </w:rPr>
        <w:t xml:space="preserve">ollaborative institutions and </w:t>
      </w:r>
      <w:r w:rsidRPr="00F12866">
        <w:rPr>
          <w:rFonts w:ascii="Arial" w:hAnsi="Arial" w:cs="Arial"/>
          <w:lang w:val="en-GB"/>
        </w:rPr>
        <w:t xml:space="preserve">partners. </w:t>
      </w:r>
    </w:p>
    <w:p w14:paraId="275152EA" w14:textId="77777777" w:rsidR="000E424E" w:rsidRPr="00F12866" w:rsidRDefault="000E424E" w:rsidP="001A6F8A">
      <w:pPr>
        <w:pStyle w:val="Listeavsnitt"/>
        <w:spacing w:after="120" w:line="240" w:lineRule="auto"/>
        <w:ind w:left="0"/>
        <w:rPr>
          <w:rFonts w:ascii="Arial" w:hAnsi="Arial" w:cs="Arial"/>
          <w:lang w:val="en-GB"/>
        </w:rPr>
      </w:pPr>
    </w:p>
    <w:p w14:paraId="2EF21332" w14:textId="0CCE1C2A" w:rsidR="000E424E" w:rsidRDefault="2CBB16EB" w:rsidP="001A6F8A">
      <w:pPr>
        <w:pStyle w:val="Listeavsnitt"/>
        <w:spacing w:after="120" w:line="240" w:lineRule="auto"/>
        <w:ind w:left="0"/>
        <w:rPr>
          <w:rFonts w:ascii="Arial" w:hAnsi="Arial" w:cs="Arial"/>
          <w:lang w:val="en-GB"/>
        </w:rPr>
      </w:pPr>
      <w:r w:rsidRPr="00F12866">
        <w:rPr>
          <w:rFonts w:ascii="Arial" w:hAnsi="Arial" w:cs="Arial"/>
          <w:lang w:val="en-GB"/>
        </w:rPr>
        <w:t>The project will be assessed based on:</w:t>
      </w:r>
    </w:p>
    <w:p w14:paraId="7B0E06C1" w14:textId="77777777" w:rsidR="00F12866" w:rsidRPr="00F12866" w:rsidRDefault="00F12866" w:rsidP="001A6F8A">
      <w:pPr>
        <w:pStyle w:val="Listeavsnitt"/>
        <w:spacing w:after="120" w:line="240" w:lineRule="auto"/>
        <w:ind w:left="0"/>
        <w:rPr>
          <w:rFonts w:ascii="Arial" w:hAnsi="Arial" w:cs="Arial"/>
          <w:lang w:val="en-GB"/>
        </w:rPr>
      </w:pPr>
    </w:p>
    <w:p w14:paraId="5C05C953" w14:textId="2C8A28E3" w:rsidR="000E424E" w:rsidRPr="001A6F8A" w:rsidRDefault="00FE1DDA" w:rsidP="001A6F8A">
      <w:pPr>
        <w:pStyle w:val="Listeavsnitt"/>
        <w:numPr>
          <w:ilvl w:val="0"/>
          <w:numId w:val="16"/>
        </w:numPr>
        <w:spacing w:after="120" w:line="240" w:lineRule="auto"/>
        <w:rPr>
          <w:rFonts w:ascii="Arial" w:hAnsi="Arial" w:cs="Arial"/>
          <w:lang w:val="en-GB"/>
        </w:rPr>
      </w:pPr>
      <w:r w:rsidRPr="001A6F8A">
        <w:rPr>
          <w:rFonts w:ascii="Arial" w:hAnsi="Arial" w:cs="Arial"/>
          <w:lang w:val="en-GB"/>
        </w:rPr>
        <w:t>Research t</w:t>
      </w:r>
      <w:r w:rsidR="2CBB16EB" w:rsidRPr="001A6F8A">
        <w:rPr>
          <w:rFonts w:ascii="Arial" w:hAnsi="Arial" w:cs="Arial"/>
          <w:lang w:val="en-GB"/>
        </w:rPr>
        <w:t>opic, theme and questions.</w:t>
      </w:r>
    </w:p>
    <w:p w14:paraId="2DE8B22B" w14:textId="5B47D164" w:rsidR="000E424E" w:rsidRPr="001A6F8A" w:rsidRDefault="2CBB16EB" w:rsidP="001A6F8A">
      <w:pPr>
        <w:pStyle w:val="Listeavsnitt"/>
        <w:numPr>
          <w:ilvl w:val="0"/>
          <w:numId w:val="16"/>
        </w:numPr>
        <w:spacing w:after="120" w:line="240" w:lineRule="auto"/>
        <w:rPr>
          <w:rFonts w:ascii="Arial" w:hAnsi="Arial" w:cs="Arial"/>
          <w:lang w:val="en-GB"/>
        </w:rPr>
      </w:pPr>
      <w:r w:rsidRPr="001A6F8A">
        <w:rPr>
          <w:rFonts w:ascii="Arial" w:hAnsi="Arial" w:cs="Arial"/>
          <w:lang w:val="en-GB"/>
        </w:rPr>
        <w:t xml:space="preserve">How is the project situated in relation to relevant </w:t>
      </w:r>
      <w:r w:rsidR="00F12866" w:rsidRPr="001A6F8A">
        <w:rPr>
          <w:rFonts w:ascii="Arial" w:hAnsi="Arial" w:cs="Arial"/>
          <w:lang w:val="en-GB"/>
        </w:rPr>
        <w:t>contexts</w:t>
      </w:r>
      <w:r w:rsidRPr="001A6F8A">
        <w:rPr>
          <w:rFonts w:ascii="Arial" w:hAnsi="Arial" w:cs="Arial"/>
          <w:lang w:val="en-GB"/>
        </w:rPr>
        <w:t>?</w:t>
      </w:r>
    </w:p>
    <w:p w14:paraId="42A53C9C" w14:textId="5D4676DC" w:rsidR="00822742" w:rsidRPr="001A6F8A" w:rsidRDefault="00FE1DDA" w:rsidP="001A6F8A">
      <w:pPr>
        <w:pStyle w:val="Listeavsnitt"/>
        <w:numPr>
          <w:ilvl w:val="0"/>
          <w:numId w:val="16"/>
        </w:numPr>
        <w:spacing w:after="120" w:line="240" w:lineRule="auto"/>
        <w:rPr>
          <w:rFonts w:ascii="Arial" w:hAnsi="Arial" w:cs="Arial"/>
          <w:lang w:val="en-GB"/>
        </w:rPr>
      </w:pPr>
      <w:r w:rsidRPr="001A6F8A">
        <w:rPr>
          <w:rFonts w:ascii="Arial" w:hAnsi="Arial" w:cs="Arial"/>
          <w:lang w:val="en-GB"/>
        </w:rPr>
        <w:t xml:space="preserve">How are </w:t>
      </w:r>
      <w:r w:rsidR="2CBB16EB" w:rsidRPr="001A6F8A">
        <w:rPr>
          <w:rFonts w:ascii="Arial" w:hAnsi="Arial" w:cs="Arial"/>
          <w:lang w:val="en-GB"/>
        </w:rPr>
        <w:t>methods accounted for?</w:t>
      </w:r>
    </w:p>
    <w:p w14:paraId="7A91AA2B" w14:textId="3856DFF6" w:rsidR="00822742" w:rsidRPr="001A6F8A" w:rsidRDefault="2CBB16EB" w:rsidP="001A6F8A">
      <w:pPr>
        <w:pStyle w:val="Listeavsnitt"/>
        <w:numPr>
          <w:ilvl w:val="0"/>
          <w:numId w:val="16"/>
        </w:numPr>
        <w:spacing w:after="120" w:line="240" w:lineRule="auto"/>
        <w:rPr>
          <w:rFonts w:ascii="Arial" w:hAnsi="Arial" w:cs="Arial"/>
          <w:lang w:val="en-GB"/>
        </w:rPr>
      </w:pPr>
      <w:r w:rsidRPr="001A6F8A">
        <w:rPr>
          <w:rFonts w:ascii="Arial" w:hAnsi="Arial" w:cs="Arial"/>
          <w:lang w:val="en-GB"/>
        </w:rPr>
        <w:t xml:space="preserve">Will the project lead to an independent artistic work </w:t>
      </w:r>
      <w:r w:rsidR="00FE1DDA" w:rsidRPr="001A6F8A">
        <w:rPr>
          <w:rFonts w:ascii="Arial" w:hAnsi="Arial" w:cs="Arial"/>
          <w:lang w:val="en-GB"/>
        </w:rPr>
        <w:t xml:space="preserve">at a high level, </w:t>
      </w:r>
      <w:r w:rsidRPr="001A6F8A">
        <w:rPr>
          <w:rFonts w:ascii="Arial" w:hAnsi="Arial" w:cs="Arial"/>
          <w:lang w:val="en-GB"/>
        </w:rPr>
        <w:t xml:space="preserve">with </w:t>
      </w:r>
      <w:r w:rsidR="00FE1DDA" w:rsidRPr="001A6F8A">
        <w:rPr>
          <w:rFonts w:ascii="Arial" w:hAnsi="Arial" w:cs="Arial"/>
          <w:lang w:val="en-GB"/>
        </w:rPr>
        <w:t xml:space="preserve">relevance to </w:t>
      </w:r>
      <w:r w:rsidRPr="001A6F8A">
        <w:rPr>
          <w:rFonts w:ascii="Arial" w:hAnsi="Arial" w:cs="Arial"/>
          <w:lang w:val="en-GB"/>
        </w:rPr>
        <w:t xml:space="preserve">national and international </w:t>
      </w:r>
      <w:r w:rsidR="00FE1DDA" w:rsidRPr="001A6F8A">
        <w:rPr>
          <w:rFonts w:ascii="Arial" w:hAnsi="Arial" w:cs="Arial"/>
          <w:lang w:val="en-GB"/>
        </w:rPr>
        <w:t>fields</w:t>
      </w:r>
      <w:r w:rsidRPr="001A6F8A">
        <w:rPr>
          <w:rFonts w:ascii="Arial" w:hAnsi="Arial" w:cs="Arial"/>
          <w:lang w:val="en-GB"/>
        </w:rPr>
        <w:t>?</w:t>
      </w:r>
      <w:r w:rsidR="00FE1DDA">
        <w:rPr>
          <w:rStyle w:val="Fotnotereferanse"/>
          <w:rFonts w:ascii="Arial" w:hAnsi="Arial" w:cs="Arial"/>
          <w:lang w:val="en-GB"/>
        </w:rPr>
        <w:footnoteReference w:id="1"/>
      </w:r>
    </w:p>
    <w:p w14:paraId="071DF609" w14:textId="7951AB43" w:rsidR="00822742" w:rsidRPr="001A6F8A" w:rsidRDefault="2CBB16EB" w:rsidP="001A6F8A">
      <w:pPr>
        <w:pStyle w:val="Listeavsnitt"/>
        <w:numPr>
          <w:ilvl w:val="0"/>
          <w:numId w:val="16"/>
        </w:numPr>
        <w:spacing w:after="120" w:line="240" w:lineRule="auto"/>
        <w:rPr>
          <w:rFonts w:ascii="Arial" w:hAnsi="Arial" w:cs="Arial"/>
          <w:lang w:val="en-GB"/>
        </w:rPr>
      </w:pPr>
      <w:r w:rsidRPr="001A6F8A">
        <w:rPr>
          <w:rFonts w:ascii="Arial" w:hAnsi="Arial" w:cs="Arial"/>
          <w:lang w:val="en-GB"/>
        </w:rPr>
        <w:t>How is the requirement for reflection accounted for in the project?</w:t>
      </w:r>
    </w:p>
    <w:p w14:paraId="57DDD4EC" w14:textId="3E35B46A" w:rsidR="00822742" w:rsidRPr="001A6F8A" w:rsidRDefault="2CBB16EB" w:rsidP="001A6F8A">
      <w:pPr>
        <w:pStyle w:val="Listeavsnitt"/>
        <w:numPr>
          <w:ilvl w:val="0"/>
          <w:numId w:val="16"/>
        </w:numPr>
        <w:spacing w:after="120" w:line="240" w:lineRule="auto"/>
        <w:rPr>
          <w:rFonts w:ascii="Arial" w:hAnsi="Arial" w:cs="Arial"/>
          <w:lang w:val="en-GB"/>
        </w:rPr>
      </w:pPr>
      <w:r w:rsidRPr="001A6F8A">
        <w:rPr>
          <w:rFonts w:ascii="Arial" w:hAnsi="Arial" w:cs="Arial"/>
          <w:lang w:val="en-GB"/>
        </w:rPr>
        <w:t>Has it been accounted for special ethical issues concerning the project?</w:t>
      </w:r>
    </w:p>
    <w:p w14:paraId="78663047" w14:textId="0BA51B53" w:rsidR="000E424E" w:rsidRPr="001A6F8A" w:rsidRDefault="000A6C48" w:rsidP="001A6F8A">
      <w:pPr>
        <w:pStyle w:val="Listeavsnitt"/>
        <w:numPr>
          <w:ilvl w:val="0"/>
          <w:numId w:val="16"/>
        </w:num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what degree will the </w:t>
      </w:r>
      <w:r w:rsidR="2CBB16EB" w:rsidRPr="001A6F8A">
        <w:rPr>
          <w:rFonts w:ascii="Arial" w:hAnsi="Arial" w:cs="Arial"/>
          <w:lang w:val="en-GB"/>
        </w:rPr>
        <w:t xml:space="preserve">project </w:t>
      </w:r>
      <w:r>
        <w:rPr>
          <w:rFonts w:ascii="Arial" w:hAnsi="Arial" w:cs="Arial"/>
          <w:lang w:val="en-GB"/>
        </w:rPr>
        <w:t xml:space="preserve">contribute to the development of relevant </w:t>
      </w:r>
      <w:r w:rsidR="2CBB16EB" w:rsidRPr="001A6F8A">
        <w:rPr>
          <w:rFonts w:ascii="Arial" w:hAnsi="Arial" w:cs="Arial"/>
          <w:lang w:val="en-GB"/>
        </w:rPr>
        <w:t>artistic field</w:t>
      </w:r>
      <w:r>
        <w:rPr>
          <w:rFonts w:ascii="Arial" w:hAnsi="Arial" w:cs="Arial"/>
          <w:lang w:val="en-GB"/>
        </w:rPr>
        <w:t>s</w:t>
      </w:r>
      <w:r w:rsidR="2CBB16EB" w:rsidRPr="001A6F8A">
        <w:rPr>
          <w:rFonts w:ascii="Arial" w:hAnsi="Arial" w:cs="Arial"/>
          <w:lang w:val="en-GB"/>
        </w:rPr>
        <w:t>?</w:t>
      </w:r>
    </w:p>
    <w:p w14:paraId="4A41072D" w14:textId="77777777" w:rsidR="000E424E" w:rsidRPr="00F12866" w:rsidRDefault="000E424E" w:rsidP="001A6F8A">
      <w:pPr>
        <w:spacing w:after="120" w:line="240" w:lineRule="auto"/>
        <w:rPr>
          <w:rFonts w:ascii="Arial" w:hAnsi="Arial" w:cs="Arial"/>
          <w:bCs/>
          <w:lang w:val="en-GB"/>
        </w:rPr>
      </w:pPr>
    </w:p>
    <w:p w14:paraId="74AF5CB3" w14:textId="034AFA64" w:rsidR="00AA0CF1" w:rsidRPr="00F12866" w:rsidRDefault="00A33623" w:rsidP="001A6F8A">
      <w:pPr>
        <w:spacing w:after="120" w:line="240" w:lineRule="auto"/>
        <w:rPr>
          <w:rFonts w:ascii="Arial" w:hAnsi="Arial" w:cs="Arial"/>
          <w:lang w:val="en-GB"/>
        </w:rPr>
      </w:pPr>
      <w:r w:rsidRPr="00F12866">
        <w:rPr>
          <w:rFonts w:ascii="Arial" w:hAnsi="Arial" w:cs="Arial"/>
          <w:b/>
          <w:bCs/>
          <w:lang w:val="en-GB"/>
        </w:rPr>
        <w:t>Attachment 3</w:t>
      </w:r>
      <w:r w:rsidR="2CBB16EB" w:rsidRPr="00F12866">
        <w:rPr>
          <w:rFonts w:ascii="Arial" w:hAnsi="Arial" w:cs="Arial"/>
          <w:b/>
          <w:bCs/>
          <w:lang w:val="en-GB"/>
        </w:rPr>
        <w:t xml:space="preserve"> – Budget proposal</w:t>
      </w:r>
      <w:r w:rsidR="2CBB16EB" w:rsidRPr="00F12866">
        <w:rPr>
          <w:rFonts w:ascii="Arial" w:hAnsi="Arial" w:cs="Arial"/>
          <w:lang w:val="en-GB"/>
        </w:rPr>
        <w:t xml:space="preserve"> </w:t>
      </w:r>
    </w:p>
    <w:p w14:paraId="59855EB6" w14:textId="109B1D75" w:rsidR="00FE1DDA" w:rsidRPr="00FE1DDA" w:rsidRDefault="00FE1DDA" w:rsidP="001A6F8A">
      <w:p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Provide a </w:t>
      </w:r>
      <w:r w:rsidRPr="00FE1DDA">
        <w:rPr>
          <w:rFonts w:ascii="Arial" w:hAnsi="Arial" w:cs="Arial"/>
          <w:lang w:val="en-GB"/>
        </w:rPr>
        <w:t>preliminary project budget</w:t>
      </w:r>
      <w:r>
        <w:rPr>
          <w:rFonts w:ascii="Arial" w:hAnsi="Arial" w:cs="Arial"/>
          <w:lang w:val="en-GB"/>
        </w:rPr>
        <w:t xml:space="preserve"> outlining costs relating to the research project. In the evaluation process the realism of the </w:t>
      </w:r>
      <w:r w:rsidRPr="00FE1DDA">
        <w:rPr>
          <w:rFonts w:ascii="Arial" w:hAnsi="Arial" w:cs="Arial"/>
          <w:lang w:val="en-GB"/>
        </w:rPr>
        <w:t>budget is assessed.</w:t>
      </w:r>
    </w:p>
    <w:p w14:paraId="6C8F42CF" w14:textId="08178BE5" w:rsidR="00FE1DDA" w:rsidRPr="00FE1DDA" w:rsidRDefault="00FE1DDA" w:rsidP="001A6F8A">
      <w:pPr>
        <w:spacing w:after="120" w:line="240" w:lineRule="auto"/>
        <w:rPr>
          <w:rFonts w:ascii="Arial" w:hAnsi="Arial" w:cs="Arial"/>
          <w:lang w:val="en-GB"/>
        </w:rPr>
      </w:pPr>
      <w:r w:rsidRPr="00FE1DDA">
        <w:rPr>
          <w:rFonts w:ascii="Arial" w:hAnsi="Arial" w:cs="Arial"/>
          <w:lang w:val="en-GB"/>
        </w:rPr>
        <w:t xml:space="preserve">The budget must include all costs related to the implementation of the project under consideration. This </w:t>
      </w:r>
      <w:r>
        <w:rPr>
          <w:rFonts w:ascii="Arial" w:hAnsi="Arial" w:cs="Arial"/>
          <w:lang w:val="en-GB"/>
        </w:rPr>
        <w:t xml:space="preserve">includes </w:t>
      </w:r>
      <w:r w:rsidRPr="00FE1DDA">
        <w:rPr>
          <w:rFonts w:ascii="Arial" w:hAnsi="Arial" w:cs="Arial"/>
          <w:lang w:val="en-GB"/>
        </w:rPr>
        <w:t xml:space="preserve">expenses for </w:t>
      </w:r>
      <w:r w:rsidR="00E928EC">
        <w:rPr>
          <w:rFonts w:ascii="Arial" w:hAnsi="Arial" w:cs="Arial"/>
          <w:lang w:val="en-GB"/>
        </w:rPr>
        <w:t xml:space="preserve">activities </w:t>
      </w:r>
      <w:r w:rsidRPr="00FE1DDA">
        <w:rPr>
          <w:rFonts w:ascii="Arial" w:hAnsi="Arial" w:cs="Arial"/>
          <w:lang w:val="en-GB"/>
        </w:rPr>
        <w:t xml:space="preserve">and </w:t>
      </w:r>
      <w:r w:rsidR="00E928EC">
        <w:rPr>
          <w:rFonts w:ascii="Arial" w:hAnsi="Arial" w:cs="Arial"/>
          <w:lang w:val="en-GB"/>
        </w:rPr>
        <w:t xml:space="preserve">research over the full </w:t>
      </w:r>
      <w:r w:rsidRPr="00FE1DDA">
        <w:rPr>
          <w:rFonts w:ascii="Arial" w:hAnsi="Arial" w:cs="Arial"/>
          <w:lang w:val="en-GB"/>
        </w:rPr>
        <w:t>project period (such as study and project travel</w:t>
      </w:r>
      <w:r w:rsidR="00E928EC">
        <w:rPr>
          <w:rFonts w:ascii="Arial" w:hAnsi="Arial" w:cs="Arial"/>
          <w:lang w:val="en-GB"/>
        </w:rPr>
        <w:t>s</w:t>
      </w:r>
      <w:r w:rsidRPr="00FE1DDA">
        <w:rPr>
          <w:rFonts w:ascii="Arial" w:hAnsi="Arial" w:cs="Arial"/>
          <w:lang w:val="en-GB"/>
        </w:rPr>
        <w:t>, literature, equipment, materials, purchases of goods and services), production costs related to presentation of artistic work</w:t>
      </w:r>
      <w:r w:rsidR="00E928EC">
        <w:rPr>
          <w:rFonts w:ascii="Arial" w:hAnsi="Arial" w:cs="Arial"/>
          <w:lang w:val="en-GB"/>
        </w:rPr>
        <w:t xml:space="preserve">(s) for the </w:t>
      </w:r>
      <w:r w:rsidRPr="00FE1DDA">
        <w:rPr>
          <w:rFonts w:ascii="Arial" w:hAnsi="Arial" w:cs="Arial"/>
          <w:lang w:val="en-GB"/>
        </w:rPr>
        <w:t xml:space="preserve">final evaluation, documentation, </w:t>
      </w:r>
      <w:r w:rsidR="00E928EC">
        <w:rPr>
          <w:rFonts w:ascii="Arial" w:hAnsi="Arial" w:cs="Arial"/>
          <w:lang w:val="en-GB"/>
        </w:rPr>
        <w:t xml:space="preserve">publications, </w:t>
      </w:r>
      <w:r w:rsidRPr="00FE1DDA">
        <w:rPr>
          <w:rFonts w:ascii="Arial" w:hAnsi="Arial" w:cs="Arial"/>
          <w:lang w:val="en-GB"/>
        </w:rPr>
        <w:t>dissemination on web, various costs, etc.</w:t>
      </w:r>
    </w:p>
    <w:p w14:paraId="4F02DF1B" w14:textId="0486774E" w:rsidR="00FE1DDA" w:rsidRPr="00FE1DDA" w:rsidRDefault="00FE1DDA" w:rsidP="001A6F8A">
      <w:pPr>
        <w:spacing w:after="120" w:line="240" w:lineRule="auto"/>
        <w:rPr>
          <w:rFonts w:ascii="Arial" w:hAnsi="Arial" w:cs="Arial"/>
          <w:lang w:val="en-GB"/>
        </w:rPr>
      </w:pPr>
      <w:r w:rsidRPr="00FE1DDA">
        <w:rPr>
          <w:rFonts w:ascii="Arial" w:hAnsi="Arial" w:cs="Arial"/>
          <w:lang w:val="en-GB"/>
        </w:rPr>
        <w:t xml:space="preserve">The budget </w:t>
      </w:r>
      <w:r w:rsidR="00E928EC">
        <w:rPr>
          <w:rFonts w:ascii="Arial" w:hAnsi="Arial" w:cs="Arial"/>
          <w:lang w:val="en-GB"/>
        </w:rPr>
        <w:t xml:space="preserve">need to detail costs per year </w:t>
      </w:r>
      <w:r w:rsidRPr="00FE1DDA">
        <w:rPr>
          <w:rFonts w:ascii="Arial" w:hAnsi="Arial" w:cs="Arial"/>
          <w:lang w:val="en-GB"/>
        </w:rPr>
        <w:t xml:space="preserve">for the fellowship period. It should be made clear whether the project </w:t>
      </w:r>
      <w:r w:rsidR="00E928EC">
        <w:rPr>
          <w:rFonts w:ascii="Arial" w:hAnsi="Arial" w:cs="Arial"/>
          <w:lang w:val="en-GB"/>
        </w:rPr>
        <w:t xml:space="preserve">depends on additional </w:t>
      </w:r>
      <w:r w:rsidRPr="00FE1DDA">
        <w:rPr>
          <w:rFonts w:ascii="Arial" w:hAnsi="Arial" w:cs="Arial"/>
          <w:lang w:val="en-GB"/>
        </w:rPr>
        <w:t xml:space="preserve">external </w:t>
      </w:r>
      <w:r w:rsidR="00E928EC">
        <w:rPr>
          <w:rFonts w:ascii="Arial" w:hAnsi="Arial" w:cs="Arial"/>
          <w:lang w:val="en-GB"/>
        </w:rPr>
        <w:t>funding</w:t>
      </w:r>
      <w:r w:rsidRPr="00FE1DDA">
        <w:rPr>
          <w:rFonts w:ascii="Arial" w:hAnsi="Arial" w:cs="Arial"/>
          <w:lang w:val="en-GB"/>
        </w:rPr>
        <w:t xml:space="preserve">. It can be budgeted with a project grant from the Kunsthøgskolen in Oslo at an estimated </w:t>
      </w:r>
      <w:r w:rsidR="00E928EC">
        <w:rPr>
          <w:rFonts w:ascii="Arial" w:hAnsi="Arial" w:cs="Arial"/>
          <w:lang w:val="en-GB"/>
        </w:rPr>
        <w:t>NOK</w:t>
      </w:r>
      <w:r w:rsidRPr="00FE1DDA">
        <w:rPr>
          <w:rFonts w:ascii="Arial" w:hAnsi="Arial" w:cs="Arial"/>
          <w:lang w:val="en-GB"/>
        </w:rPr>
        <w:t xml:space="preserve"> 300,000 </w:t>
      </w:r>
      <w:r w:rsidR="00E928EC">
        <w:rPr>
          <w:rFonts w:ascii="Arial" w:hAnsi="Arial" w:cs="Arial"/>
          <w:lang w:val="en-GB"/>
        </w:rPr>
        <w:t xml:space="preserve">in </w:t>
      </w:r>
      <w:r w:rsidRPr="00FE1DDA">
        <w:rPr>
          <w:rFonts w:ascii="Arial" w:hAnsi="Arial" w:cs="Arial"/>
          <w:lang w:val="en-GB"/>
        </w:rPr>
        <w:t>total for the entire fellowship period.</w:t>
      </w:r>
    </w:p>
    <w:p w14:paraId="3C35FBD4" w14:textId="7378E8B8" w:rsidR="00FE1DDA" w:rsidRPr="00E928EC" w:rsidRDefault="00FE1DDA" w:rsidP="001A6F8A">
      <w:pPr>
        <w:spacing w:after="120" w:line="240" w:lineRule="auto"/>
        <w:rPr>
          <w:rFonts w:ascii="Arial" w:hAnsi="Arial" w:cs="Arial"/>
          <w:i/>
          <w:lang w:val="en-GB"/>
        </w:rPr>
      </w:pPr>
      <w:r w:rsidRPr="00E928EC">
        <w:rPr>
          <w:rFonts w:ascii="Arial" w:hAnsi="Arial" w:cs="Arial"/>
          <w:i/>
          <w:lang w:val="en-GB"/>
        </w:rPr>
        <w:t xml:space="preserve">The following </w:t>
      </w:r>
      <w:r w:rsidR="00E928EC" w:rsidRPr="00E928EC">
        <w:rPr>
          <w:rFonts w:ascii="Arial" w:hAnsi="Arial" w:cs="Arial"/>
          <w:i/>
          <w:lang w:val="en-GB"/>
        </w:rPr>
        <w:t xml:space="preserve">expenses </w:t>
      </w:r>
      <w:r w:rsidRPr="00E928EC">
        <w:rPr>
          <w:rFonts w:ascii="Arial" w:hAnsi="Arial" w:cs="Arial"/>
          <w:i/>
          <w:lang w:val="en-GB"/>
        </w:rPr>
        <w:t xml:space="preserve">are not </w:t>
      </w:r>
      <w:r w:rsidR="00E928EC" w:rsidRPr="00E928EC">
        <w:rPr>
          <w:rFonts w:ascii="Arial" w:hAnsi="Arial" w:cs="Arial"/>
          <w:i/>
          <w:lang w:val="en-GB"/>
        </w:rPr>
        <w:t xml:space="preserve">to be </w:t>
      </w:r>
      <w:r w:rsidRPr="00E928EC">
        <w:rPr>
          <w:rFonts w:ascii="Arial" w:hAnsi="Arial" w:cs="Arial"/>
          <w:i/>
          <w:lang w:val="en-GB"/>
        </w:rPr>
        <w:t>included in the budget:</w:t>
      </w:r>
    </w:p>
    <w:p w14:paraId="68F3A2C8" w14:textId="31431DEF" w:rsidR="00FE1DDA" w:rsidRDefault="00E928EC" w:rsidP="001A6F8A">
      <w:p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Salary for the research fellow</w:t>
      </w:r>
      <w:r w:rsidR="00FE1DDA" w:rsidRPr="00FE1DDA">
        <w:rPr>
          <w:rFonts w:ascii="Arial" w:hAnsi="Arial" w:cs="Arial"/>
          <w:lang w:val="en-GB"/>
        </w:rPr>
        <w:t xml:space="preserve"> and supervisors, office </w:t>
      </w:r>
      <w:r>
        <w:rPr>
          <w:rFonts w:ascii="Arial" w:hAnsi="Arial" w:cs="Arial"/>
          <w:lang w:val="en-GB"/>
        </w:rPr>
        <w:t xml:space="preserve">space </w:t>
      </w:r>
      <w:r w:rsidR="00FE1DDA" w:rsidRPr="00FE1DDA">
        <w:rPr>
          <w:rFonts w:ascii="Arial" w:hAnsi="Arial" w:cs="Arial"/>
          <w:lang w:val="en-GB"/>
        </w:rPr>
        <w:t xml:space="preserve">at the Oslo </w:t>
      </w:r>
      <w:r>
        <w:rPr>
          <w:rFonts w:ascii="Arial" w:hAnsi="Arial" w:cs="Arial"/>
          <w:lang w:val="en-GB"/>
        </w:rPr>
        <w:t xml:space="preserve">National Academy of the </w:t>
      </w:r>
      <w:r w:rsidR="00FE1DDA" w:rsidRPr="00FE1DDA">
        <w:rPr>
          <w:rFonts w:ascii="Arial" w:hAnsi="Arial" w:cs="Arial"/>
          <w:lang w:val="en-GB"/>
        </w:rPr>
        <w:t xml:space="preserve">Arts, </w:t>
      </w:r>
      <w:r>
        <w:rPr>
          <w:rFonts w:ascii="Arial" w:hAnsi="Arial" w:cs="Arial"/>
          <w:lang w:val="en-GB"/>
        </w:rPr>
        <w:t xml:space="preserve">modest </w:t>
      </w:r>
      <w:r w:rsidR="00FE1DDA" w:rsidRPr="00FE1DDA">
        <w:rPr>
          <w:rFonts w:ascii="Arial" w:hAnsi="Arial" w:cs="Arial"/>
          <w:lang w:val="en-GB"/>
        </w:rPr>
        <w:t xml:space="preserve">phone and computer, and costs related to participation in the </w:t>
      </w:r>
      <w:r>
        <w:rPr>
          <w:rFonts w:ascii="Arial" w:hAnsi="Arial" w:cs="Arial"/>
          <w:lang w:val="en-GB"/>
        </w:rPr>
        <w:t xml:space="preserve">National </w:t>
      </w:r>
      <w:r w:rsidR="00FE1DDA" w:rsidRPr="00FE1DDA">
        <w:rPr>
          <w:rFonts w:ascii="Arial" w:hAnsi="Arial" w:cs="Arial"/>
          <w:lang w:val="en-GB"/>
        </w:rPr>
        <w:t>Research School. Th</w:t>
      </w:r>
      <w:r>
        <w:rPr>
          <w:rFonts w:ascii="Arial" w:hAnsi="Arial" w:cs="Arial"/>
          <w:lang w:val="en-GB"/>
        </w:rPr>
        <w:t>ese</w:t>
      </w:r>
      <w:r w:rsidR="00FE1DDA" w:rsidRPr="00FE1DD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expenses are accounted for </w:t>
      </w:r>
      <w:r w:rsidR="00FE1DDA" w:rsidRPr="00FE1DDA">
        <w:rPr>
          <w:rFonts w:ascii="Arial" w:hAnsi="Arial" w:cs="Arial"/>
          <w:lang w:val="en-GB"/>
        </w:rPr>
        <w:t>separately.</w:t>
      </w:r>
    </w:p>
    <w:p w14:paraId="07785E1F" w14:textId="77777777" w:rsidR="00AA0CF1" w:rsidRPr="00F12866" w:rsidRDefault="00AA0CF1" w:rsidP="001A6F8A">
      <w:pPr>
        <w:spacing w:after="120" w:line="240" w:lineRule="auto"/>
        <w:rPr>
          <w:rFonts w:ascii="Arial" w:hAnsi="Arial" w:cs="Arial"/>
          <w:bCs/>
          <w:lang w:val="en-GB"/>
        </w:rPr>
      </w:pPr>
    </w:p>
    <w:p w14:paraId="7F73D76D" w14:textId="07C40095" w:rsidR="00AA0CF1" w:rsidRPr="00F12866" w:rsidRDefault="00A33623" w:rsidP="001A6F8A">
      <w:pPr>
        <w:spacing w:after="120" w:line="240" w:lineRule="auto"/>
        <w:rPr>
          <w:rFonts w:ascii="Arial" w:hAnsi="Arial" w:cs="Arial"/>
          <w:b/>
          <w:bCs/>
          <w:lang w:val="en-GB"/>
        </w:rPr>
      </w:pPr>
      <w:r w:rsidRPr="00F12866">
        <w:rPr>
          <w:rFonts w:ascii="Arial" w:hAnsi="Arial" w:cs="Arial"/>
          <w:b/>
          <w:bCs/>
          <w:lang w:val="en-GB"/>
        </w:rPr>
        <w:t>Attachment 4</w:t>
      </w:r>
      <w:r w:rsidR="2CBB16EB" w:rsidRPr="00F12866">
        <w:rPr>
          <w:rFonts w:ascii="Arial" w:hAnsi="Arial" w:cs="Arial"/>
          <w:b/>
          <w:bCs/>
          <w:lang w:val="en-GB"/>
        </w:rPr>
        <w:t xml:space="preserve"> – Extensive CV</w:t>
      </w:r>
    </w:p>
    <w:p w14:paraId="3BC833D2" w14:textId="29645DF2" w:rsidR="000E424E" w:rsidRPr="00F12866" w:rsidRDefault="00E928EC" w:rsidP="001A6F8A">
      <w:p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upload a</w:t>
      </w:r>
      <w:r w:rsidR="2CBB16EB" w:rsidRPr="00F1286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detailed</w:t>
      </w:r>
      <w:r w:rsidR="2CBB16EB" w:rsidRPr="00F12866">
        <w:rPr>
          <w:rFonts w:ascii="Arial" w:hAnsi="Arial" w:cs="Arial"/>
          <w:lang w:val="en-GB"/>
        </w:rPr>
        <w:t xml:space="preserve"> CV</w:t>
      </w:r>
      <w:r>
        <w:rPr>
          <w:rFonts w:ascii="Arial" w:hAnsi="Arial" w:cs="Arial"/>
          <w:lang w:val="en-GB"/>
        </w:rPr>
        <w:t>.</w:t>
      </w:r>
    </w:p>
    <w:p w14:paraId="5C4DCA6C" w14:textId="77777777" w:rsidR="005914FD" w:rsidRPr="00F12866" w:rsidRDefault="005914FD" w:rsidP="001A6F8A">
      <w:pPr>
        <w:spacing w:after="120" w:line="240" w:lineRule="auto"/>
        <w:rPr>
          <w:rFonts w:ascii="Arial" w:hAnsi="Arial" w:cs="Arial"/>
          <w:bCs/>
          <w:lang w:val="en-GB"/>
        </w:rPr>
      </w:pPr>
    </w:p>
    <w:p w14:paraId="72D3ADC7" w14:textId="75EB6111" w:rsidR="006055FF" w:rsidRPr="00F12866" w:rsidRDefault="00A33623" w:rsidP="001A6F8A">
      <w:pPr>
        <w:spacing w:after="120" w:line="240" w:lineRule="auto"/>
        <w:rPr>
          <w:rFonts w:ascii="Arial" w:hAnsi="Arial" w:cs="Arial"/>
          <w:lang w:val="en-GB"/>
        </w:rPr>
      </w:pPr>
      <w:r w:rsidRPr="00F12866">
        <w:rPr>
          <w:rFonts w:ascii="Arial" w:hAnsi="Arial" w:cs="Arial"/>
          <w:b/>
          <w:bCs/>
          <w:lang w:val="en-GB"/>
        </w:rPr>
        <w:t>Attachment 5</w:t>
      </w:r>
      <w:r w:rsidR="2CBB16EB" w:rsidRPr="00F12866">
        <w:rPr>
          <w:rFonts w:ascii="Arial" w:hAnsi="Arial" w:cs="Arial"/>
          <w:b/>
          <w:bCs/>
          <w:lang w:val="en-GB"/>
        </w:rPr>
        <w:t xml:space="preserve"> – Documentation of artistic practice</w:t>
      </w:r>
      <w:r w:rsidR="2CBB16EB" w:rsidRPr="00F12866">
        <w:rPr>
          <w:rFonts w:ascii="Arial" w:hAnsi="Arial" w:cs="Arial"/>
          <w:lang w:val="en-GB"/>
        </w:rPr>
        <w:t xml:space="preserve"> </w:t>
      </w:r>
    </w:p>
    <w:p w14:paraId="2CB004A9" w14:textId="41720DAF" w:rsidR="006055FF" w:rsidRPr="00F12866" w:rsidRDefault="00E928EC" w:rsidP="001A6F8A">
      <w:p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can provide documentation of u</w:t>
      </w:r>
      <w:r w:rsidR="2CBB16EB" w:rsidRPr="00F12866">
        <w:rPr>
          <w:rFonts w:ascii="Arial" w:hAnsi="Arial" w:cs="Arial"/>
          <w:lang w:val="en-GB"/>
        </w:rPr>
        <w:t xml:space="preserve">p to 10 works. All documentation </w:t>
      </w:r>
      <w:r w:rsidR="00B94536">
        <w:rPr>
          <w:rFonts w:ascii="Arial" w:hAnsi="Arial" w:cs="Arial"/>
          <w:lang w:val="en-GB"/>
        </w:rPr>
        <w:t xml:space="preserve">has </w:t>
      </w:r>
      <w:r w:rsidR="00684379">
        <w:rPr>
          <w:rFonts w:ascii="Arial" w:hAnsi="Arial" w:cs="Arial"/>
          <w:lang w:val="en-GB"/>
        </w:rPr>
        <w:t>to</w:t>
      </w:r>
      <w:r w:rsidR="2CBB16EB" w:rsidRPr="00F12866">
        <w:rPr>
          <w:rFonts w:ascii="Arial" w:hAnsi="Arial" w:cs="Arial"/>
          <w:lang w:val="en-GB"/>
        </w:rPr>
        <w:t xml:space="preserve"> be submitted digitally. Documentation of artistic works can also be in the form of hyperlinks to a webpage. </w:t>
      </w:r>
      <w:r>
        <w:rPr>
          <w:rFonts w:ascii="Arial" w:hAnsi="Arial" w:cs="Arial"/>
          <w:lang w:val="en-GB"/>
        </w:rPr>
        <w:t xml:space="preserve">An </w:t>
      </w:r>
      <w:r>
        <w:rPr>
          <w:rFonts w:ascii="Arial" w:hAnsi="Arial" w:cs="Arial"/>
          <w:color w:val="222222"/>
          <w:lang w:val="en-GB"/>
        </w:rPr>
        <w:t>overview/</w:t>
      </w:r>
      <w:r w:rsidR="2CBB16EB" w:rsidRPr="00F12866">
        <w:rPr>
          <w:rFonts w:ascii="Arial" w:hAnsi="Arial" w:cs="Arial"/>
          <w:color w:val="222222"/>
          <w:lang w:val="en-GB"/>
        </w:rPr>
        <w:t xml:space="preserve">list of </w:t>
      </w:r>
      <w:r>
        <w:rPr>
          <w:rFonts w:ascii="Arial" w:hAnsi="Arial" w:cs="Arial"/>
          <w:color w:val="222222"/>
          <w:lang w:val="en-GB"/>
        </w:rPr>
        <w:t xml:space="preserve">URLs then serves as </w:t>
      </w:r>
      <w:r w:rsidR="2CBB16EB" w:rsidRPr="00F12866">
        <w:rPr>
          <w:rFonts w:ascii="Arial" w:hAnsi="Arial" w:cs="Arial"/>
          <w:color w:val="222222"/>
          <w:lang w:val="en-GB"/>
        </w:rPr>
        <w:t>the attachment.</w:t>
      </w:r>
    </w:p>
    <w:p w14:paraId="1144DC4E" w14:textId="77777777" w:rsidR="006055FF" w:rsidRPr="00F12866" w:rsidRDefault="006055FF" w:rsidP="001A6F8A">
      <w:pPr>
        <w:spacing w:after="120" w:line="240" w:lineRule="auto"/>
        <w:rPr>
          <w:rFonts w:ascii="Arial" w:hAnsi="Arial" w:cs="Arial"/>
          <w:lang w:val="en-GB"/>
        </w:rPr>
      </w:pPr>
    </w:p>
    <w:sectPr w:rsidR="006055FF" w:rsidRPr="00F12866" w:rsidSect="001A6F8A">
      <w:headerReference w:type="default" r:id="rId11"/>
      <w:footerReference w:type="default" r:id="rId12"/>
      <w:pgSz w:w="11906" w:h="16838"/>
      <w:pgMar w:top="1729" w:right="981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EBD8" w14:textId="77777777" w:rsidR="00606BAE" w:rsidRDefault="00606BAE">
      <w:r>
        <w:separator/>
      </w:r>
    </w:p>
  </w:endnote>
  <w:endnote w:type="continuationSeparator" w:id="0">
    <w:p w14:paraId="14A3D357" w14:textId="77777777" w:rsidR="00606BAE" w:rsidRDefault="0060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7A6C0" w14:textId="77777777" w:rsidR="002B170B" w:rsidRDefault="002B170B">
    <w:pPr>
      <w:pStyle w:val="Bunntekst"/>
      <w:framePr w:wrap="auto" w:vAnchor="text" w:hAnchor="margin" w:xAlign="right" w:y="1"/>
      <w:rPr>
        <w:rStyle w:val="Sidetall"/>
      </w:rPr>
    </w:pPr>
  </w:p>
  <w:p w14:paraId="60282606" w14:textId="3ACB52A1" w:rsidR="002B170B" w:rsidRDefault="002B170B">
    <w:pPr>
      <w:pStyle w:val="Bunntekst"/>
      <w:ind w:right="360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95272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av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95272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CE4E9" w14:textId="77777777" w:rsidR="00606BAE" w:rsidRDefault="00606BAE">
      <w:r>
        <w:separator/>
      </w:r>
    </w:p>
  </w:footnote>
  <w:footnote w:type="continuationSeparator" w:id="0">
    <w:p w14:paraId="61BEB99E" w14:textId="77777777" w:rsidR="00606BAE" w:rsidRDefault="00606BAE">
      <w:r>
        <w:continuationSeparator/>
      </w:r>
    </w:p>
  </w:footnote>
  <w:footnote w:id="1">
    <w:p w14:paraId="77DABB67" w14:textId="759DB3F3" w:rsidR="00FE1DDA" w:rsidRDefault="00FE1DDA">
      <w:pPr>
        <w:pStyle w:val="Fotnotetekst"/>
      </w:pPr>
      <w:r>
        <w:rPr>
          <w:rStyle w:val="Fotnotereferanse"/>
        </w:rPr>
        <w:footnoteRef/>
      </w:r>
      <w:r w:rsidRPr="00C95272">
        <w:rPr>
          <w:lang w:val="en-GB"/>
        </w:rPr>
        <w:t xml:space="preserve"> Guidelines for the Norwegian Artistic Research Fellowship Programme, § 10. </w:t>
      </w:r>
      <w:hyperlink r:id="rId1" w:history="1">
        <w:r w:rsidRPr="00EF158B">
          <w:rPr>
            <w:rStyle w:val="Hyperkobling"/>
          </w:rPr>
          <w:t>http://artistic-research.no/wp-content/uploads/2015/02/Guidlines-2017.doc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1FB9" w14:textId="34D288CF" w:rsidR="00A33623" w:rsidRDefault="00A3362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BD74505" wp14:editId="5C7F7FC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03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989"/>
    <w:multiLevelType w:val="hybridMultilevel"/>
    <w:tmpl w:val="C14054FE"/>
    <w:lvl w:ilvl="0" w:tplc="03A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B84"/>
    <w:multiLevelType w:val="hybridMultilevel"/>
    <w:tmpl w:val="F3267A44"/>
    <w:lvl w:ilvl="0" w:tplc="0D3E5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61B1"/>
    <w:multiLevelType w:val="hybridMultilevel"/>
    <w:tmpl w:val="4762D56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141DC0"/>
    <w:multiLevelType w:val="hybridMultilevel"/>
    <w:tmpl w:val="BC4C4992"/>
    <w:lvl w:ilvl="0" w:tplc="0D3E56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BC0AA3"/>
    <w:multiLevelType w:val="hybridMultilevel"/>
    <w:tmpl w:val="672EB6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60B3"/>
    <w:multiLevelType w:val="hybridMultilevel"/>
    <w:tmpl w:val="D9FC3A0C"/>
    <w:lvl w:ilvl="0" w:tplc="2B164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0E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C9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E1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AF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4E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E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21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08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4F5CDE"/>
    <w:multiLevelType w:val="hybridMultilevel"/>
    <w:tmpl w:val="CE84585E"/>
    <w:lvl w:ilvl="0" w:tplc="CD0256DC">
      <w:numFmt w:val="bullet"/>
      <w:lvlText w:val="-"/>
      <w:lvlJc w:val="left"/>
      <w:pPr>
        <w:ind w:left="1776" w:hanging="1068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3E0674"/>
    <w:multiLevelType w:val="hybridMultilevel"/>
    <w:tmpl w:val="714E5716"/>
    <w:lvl w:ilvl="0" w:tplc="2E246E8C">
      <w:numFmt w:val="bullet"/>
      <w:lvlText w:val="-"/>
      <w:lvlJc w:val="left"/>
      <w:pPr>
        <w:ind w:left="924" w:hanging="216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B5A66"/>
    <w:multiLevelType w:val="hybridMultilevel"/>
    <w:tmpl w:val="151880B4"/>
    <w:lvl w:ilvl="0" w:tplc="20827098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2E4929"/>
    <w:multiLevelType w:val="hybridMultilevel"/>
    <w:tmpl w:val="D400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3"/>
    </w:lvlOverride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7"/>
    <w:rsid w:val="0001597F"/>
    <w:rsid w:val="00020EBB"/>
    <w:rsid w:val="000304FE"/>
    <w:rsid w:val="000359FF"/>
    <w:rsid w:val="00035D34"/>
    <w:rsid w:val="00052ABD"/>
    <w:rsid w:val="00053887"/>
    <w:rsid w:val="00053EA4"/>
    <w:rsid w:val="000543DE"/>
    <w:rsid w:val="0005535C"/>
    <w:rsid w:val="00060D50"/>
    <w:rsid w:val="00062BC0"/>
    <w:rsid w:val="00071097"/>
    <w:rsid w:val="0008100E"/>
    <w:rsid w:val="000A0B97"/>
    <w:rsid w:val="000A2B40"/>
    <w:rsid w:val="000A5E34"/>
    <w:rsid w:val="000A6C48"/>
    <w:rsid w:val="000B5351"/>
    <w:rsid w:val="000B6BFA"/>
    <w:rsid w:val="000E0EC5"/>
    <w:rsid w:val="000E3769"/>
    <w:rsid w:val="000E424E"/>
    <w:rsid w:val="000F26CA"/>
    <w:rsid w:val="000F3251"/>
    <w:rsid w:val="0010630C"/>
    <w:rsid w:val="00106A33"/>
    <w:rsid w:val="00122234"/>
    <w:rsid w:val="001253DF"/>
    <w:rsid w:val="001355DC"/>
    <w:rsid w:val="001378DA"/>
    <w:rsid w:val="001412B2"/>
    <w:rsid w:val="0015279B"/>
    <w:rsid w:val="00153985"/>
    <w:rsid w:val="001553C2"/>
    <w:rsid w:val="00156A5A"/>
    <w:rsid w:val="00170C72"/>
    <w:rsid w:val="001734E6"/>
    <w:rsid w:val="00187A3B"/>
    <w:rsid w:val="001A1686"/>
    <w:rsid w:val="001A1CB0"/>
    <w:rsid w:val="001A2B32"/>
    <w:rsid w:val="001A5128"/>
    <w:rsid w:val="001A6F8A"/>
    <w:rsid w:val="001B08C9"/>
    <w:rsid w:val="001B6E2D"/>
    <w:rsid w:val="001C1EF8"/>
    <w:rsid w:val="001E10FB"/>
    <w:rsid w:val="001E4152"/>
    <w:rsid w:val="001E5D8D"/>
    <w:rsid w:val="00211AC2"/>
    <w:rsid w:val="00212969"/>
    <w:rsid w:val="0021569D"/>
    <w:rsid w:val="002220E1"/>
    <w:rsid w:val="002239AB"/>
    <w:rsid w:val="002250B5"/>
    <w:rsid w:val="002320B1"/>
    <w:rsid w:val="002349B9"/>
    <w:rsid w:val="002356D3"/>
    <w:rsid w:val="0023715E"/>
    <w:rsid w:val="002403F6"/>
    <w:rsid w:val="002428C7"/>
    <w:rsid w:val="002444E3"/>
    <w:rsid w:val="00245E71"/>
    <w:rsid w:val="00247171"/>
    <w:rsid w:val="00252D90"/>
    <w:rsid w:val="00274000"/>
    <w:rsid w:val="00282909"/>
    <w:rsid w:val="00284D8E"/>
    <w:rsid w:val="002B10D1"/>
    <w:rsid w:val="002B170B"/>
    <w:rsid w:val="002C23EF"/>
    <w:rsid w:val="002C34C2"/>
    <w:rsid w:val="002C55FE"/>
    <w:rsid w:val="002C6241"/>
    <w:rsid w:val="002E0806"/>
    <w:rsid w:val="002E31E6"/>
    <w:rsid w:val="002E4766"/>
    <w:rsid w:val="00301B62"/>
    <w:rsid w:val="00310C25"/>
    <w:rsid w:val="003175BA"/>
    <w:rsid w:val="00322DB3"/>
    <w:rsid w:val="00342ECD"/>
    <w:rsid w:val="00346F5A"/>
    <w:rsid w:val="00354F76"/>
    <w:rsid w:val="00363183"/>
    <w:rsid w:val="003633A9"/>
    <w:rsid w:val="00367F25"/>
    <w:rsid w:val="00370E52"/>
    <w:rsid w:val="0039087B"/>
    <w:rsid w:val="003948AB"/>
    <w:rsid w:val="003957F4"/>
    <w:rsid w:val="003B657E"/>
    <w:rsid w:val="003C0B8E"/>
    <w:rsid w:val="003E23AA"/>
    <w:rsid w:val="003F3638"/>
    <w:rsid w:val="003F3E81"/>
    <w:rsid w:val="00404E0B"/>
    <w:rsid w:val="00413B4B"/>
    <w:rsid w:val="00427154"/>
    <w:rsid w:val="0043108B"/>
    <w:rsid w:val="00437D88"/>
    <w:rsid w:val="00445C31"/>
    <w:rsid w:val="004544AC"/>
    <w:rsid w:val="00460F89"/>
    <w:rsid w:val="00463729"/>
    <w:rsid w:val="00491A02"/>
    <w:rsid w:val="00492CC1"/>
    <w:rsid w:val="004A2FBE"/>
    <w:rsid w:val="004B678F"/>
    <w:rsid w:val="004C3DC3"/>
    <w:rsid w:val="004C4FF2"/>
    <w:rsid w:val="004E2DE8"/>
    <w:rsid w:val="005318E2"/>
    <w:rsid w:val="00536B47"/>
    <w:rsid w:val="00540F7B"/>
    <w:rsid w:val="00541104"/>
    <w:rsid w:val="00554E50"/>
    <w:rsid w:val="00563CDA"/>
    <w:rsid w:val="00567DA3"/>
    <w:rsid w:val="00571495"/>
    <w:rsid w:val="0058605A"/>
    <w:rsid w:val="005914FD"/>
    <w:rsid w:val="00595FCF"/>
    <w:rsid w:val="00596A91"/>
    <w:rsid w:val="005A044E"/>
    <w:rsid w:val="005A4AC7"/>
    <w:rsid w:val="005B46B5"/>
    <w:rsid w:val="005C3817"/>
    <w:rsid w:val="005C64C5"/>
    <w:rsid w:val="005D48E4"/>
    <w:rsid w:val="005D613A"/>
    <w:rsid w:val="005D6258"/>
    <w:rsid w:val="005D7E03"/>
    <w:rsid w:val="005E163D"/>
    <w:rsid w:val="005F3774"/>
    <w:rsid w:val="005F4915"/>
    <w:rsid w:val="00601773"/>
    <w:rsid w:val="0060197C"/>
    <w:rsid w:val="006055FF"/>
    <w:rsid w:val="00606BAE"/>
    <w:rsid w:val="0061100A"/>
    <w:rsid w:val="00611523"/>
    <w:rsid w:val="006220E9"/>
    <w:rsid w:val="0062410F"/>
    <w:rsid w:val="00626BAD"/>
    <w:rsid w:val="00627ADC"/>
    <w:rsid w:val="00627D28"/>
    <w:rsid w:val="00667F93"/>
    <w:rsid w:val="00674565"/>
    <w:rsid w:val="0068057B"/>
    <w:rsid w:val="00684379"/>
    <w:rsid w:val="00690532"/>
    <w:rsid w:val="006921C1"/>
    <w:rsid w:val="006A4208"/>
    <w:rsid w:val="006A548C"/>
    <w:rsid w:val="006A76CF"/>
    <w:rsid w:val="006B0A74"/>
    <w:rsid w:val="006B2CD2"/>
    <w:rsid w:val="006C60F4"/>
    <w:rsid w:val="006D3457"/>
    <w:rsid w:val="006E0354"/>
    <w:rsid w:val="006E3B06"/>
    <w:rsid w:val="006E4E9F"/>
    <w:rsid w:val="006E6994"/>
    <w:rsid w:val="006F053A"/>
    <w:rsid w:val="006F11C5"/>
    <w:rsid w:val="007064C2"/>
    <w:rsid w:val="007141D9"/>
    <w:rsid w:val="0072147D"/>
    <w:rsid w:val="00723E43"/>
    <w:rsid w:val="00725CB2"/>
    <w:rsid w:val="00731CE0"/>
    <w:rsid w:val="0073242A"/>
    <w:rsid w:val="00737AC6"/>
    <w:rsid w:val="00741892"/>
    <w:rsid w:val="00741B45"/>
    <w:rsid w:val="00742FE0"/>
    <w:rsid w:val="007506A7"/>
    <w:rsid w:val="007511CA"/>
    <w:rsid w:val="0075256B"/>
    <w:rsid w:val="00753DDC"/>
    <w:rsid w:val="00763A4C"/>
    <w:rsid w:val="007931BE"/>
    <w:rsid w:val="007A1304"/>
    <w:rsid w:val="007B08A5"/>
    <w:rsid w:val="007B1950"/>
    <w:rsid w:val="007B361D"/>
    <w:rsid w:val="007B450B"/>
    <w:rsid w:val="007B6EA1"/>
    <w:rsid w:val="007E063C"/>
    <w:rsid w:val="007E529B"/>
    <w:rsid w:val="007E555F"/>
    <w:rsid w:val="007F1C9D"/>
    <w:rsid w:val="00801507"/>
    <w:rsid w:val="008039D6"/>
    <w:rsid w:val="00803B22"/>
    <w:rsid w:val="00805CA5"/>
    <w:rsid w:val="008117E3"/>
    <w:rsid w:val="0081397D"/>
    <w:rsid w:val="00817583"/>
    <w:rsid w:val="00822742"/>
    <w:rsid w:val="008313BD"/>
    <w:rsid w:val="0083729D"/>
    <w:rsid w:val="00844E82"/>
    <w:rsid w:val="0084780F"/>
    <w:rsid w:val="00852880"/>
    <w:rsid w:val="008546CB"/>
    <w:rsid w:val="00857AEB"/>
    <w:rsid w:val="00877107"/>
    <w:rsid w:val="00880761"/>
    <w:rsid w:val="00892549"/>
    <w:rsid w:val="00892B39"/>
    <w:rsid w:val="008A1CDE"/>
    <w:rsid w:val="008B1A6F"/>
    <w:rsid w:val="008B4680"/>
    <w:rsid w:val="008C7B13"/>
    <w:rsid w:val="008D6DCD"/>
    <w:rsid w:val="008D7400"/>
    <w:rsid w:val="008F2C76"/>
    <w:rsid w:val="00902FA4"/>
    <w:rsid w:val="00907123"/>
    <w:rsid w:val="009177D4"/>
    <w:rsid w:val="00926651"/>
    <w:rsid w:val="00942B83"/>
    <w:rsid w:val="009432D6"/>
    <w:rsid w:val="0094432D"/>
    <w:rsid w:val="00957FF0"/>
    <w:rsid w:val="00962D83"/>
    <w:rsid w:val="00996C19"/>
    <w:rsid w:val="009A4E16"/>
    <w:rsid w:val="009B3158"/>
    <w:rsid w:val="009B3B7D"/>
    <w:rsid w:val="009B631C"/>
    <w:rsid w:val="009C017B"/>
    <w:rsid w:val="009C25A1"/>
    <w:rsid w:val="009E055A"/>
    <w:rsid w:val="009E3DAE"/>
    <w:rsid w:val="009E7E40"/>
    <w:rsid w:val="00A11FE1"/>
    <w:rsid w:val="00A154C5"/>
    <w:rsid w:val="00A1613F"/>
    <w:rsid w:val="00A1744A"/>
    <w:rsid w:val="00A25E6A"/>
    <w:rsid w:val="00A26DA3"/>
    <w:rsid w:val="00A3322B"/>
    <w:rsid w:val="00A33623"/>
    <w:rsid w:val="00A33A8C"/>
    <w:rsid w:val="00A419CF"/>
    <w:rsid w:val="00A43BFA"/>
    <w:rsid w:val="00A45908"/>
    <w:rsid w:val="00A54541"/>
    <w:rsid w:val="00A6206C"/>
    <w:rsid w:val="00A67978"/>
    <w:rsid w:val="00A73006"/>
    <w:rsid w:val="00A759AA"/>
    <w:rsid w:val="00A81FF7"/>
    <w:rsid w:val="00A87912"/>
    <w:rsid w:val="00AA0CF1"/>
    <w:rsid w:val="00AA23E7"/>
    <w:rsid w:val="00AA3B20"/>
    <w:rsid w:val="00AA565D"/>
    <w:rsid w:val="00AA5A9C"/>
    <w:rsid w:val="00AB09E0"/>
    <w:rsid w:val="00AB330D"/>
    <w:rsid w:val="00AB6977"/>
    <w:rsid w:val="00AC550D"/>
    <w:rsid w:val="00AE17DB"/>
    <w:rsid w:val="00AE56DE"/>
    <w:rsid w:val="00AF02AC"/>
    <w:rsid w:val="00AF4847"/>
    <w:rsid w:val="00AF673F"/>
    <w:rsid w:val="00AF731B"/>
    <w:rsid w:val="00B10EF8"/>
    <w:rsid w:val="00B34F78"/>
    <w:rsid w:val="00B4134E"/>
    <w:rsid w:val="00B45D34"/>
    <w:rsid w:val="00B578D5"/>
    <w:rsid w:val="00B65E0E"/>
    <w:rsid w:val="00B70EE9"/>
    <w:rsid w:val="00B83E68"/>
    <w:rsid w:val="00B84610"/>
    <w:rsid w:val="00B94536"/>
    <w:rsid w:val="00BA4108"/>
    <w:rsid w:val="00BA652E"/>
    <w:rsid w:val="00BB01D3"/>
    <w:rsid w:val="00BC4148"/>
    <w:rsid w:val="00BD1F83"/>
    <w:rsid w:val="00BD4D7C"/>
    <w:rsid w:val="00BD6736"/>
    <w:rsid w:val="00BE4701"/>
    <w:rsid w:val="00BF3213"/>
    <w:rsid w:val="00C11EF0"/>
    <w:rsid w:val="00C36C67"/>
    <w:rsid w:val="00C404FF"/>
    <w:rsid w:val="00C6170B"/>
    <w:rsid w:val="00C71AAB"/>
    <w:rsid w:val="00C801D6"/>
    <w:rsid w:val="00C87626"/>
    <w:rsid w:val="00C87683"/>
    <w:rsid w:val="00C95272"/>
    <w:rsid w:val="00C96BE4"/>
    <w:rsid w:val="00CE0F2B"/>
    <w:rsid w:val="00CE2C98"/>
    <w:rsid w:val="00CF282A"/>
    <w:rsid w:val="00D073D8"/>
    <w:rsid w:val="00D10211"/>
    <w:rsid w:val="00D253D3"/>
    <w:rsid w:val="00D310F4"/>
    <w:rsid w:val="00D357AC"/>
    <w:rsid w:val="00D37E30"/>
    <w:rsid w:val="00D46091"/>
    <w:rsid w:val="00D67B7E"/>
    <w:rsid w:val="00D75D07"/>
    <w:rsid w:val="00D9330A"/>
    <w:rsid w:val="00D9413D"/>
    <w:rsid w:val="00D9775C"/>
    <w:rsid w:val="00D978F9"/>
    <w:rsid w:val="00DC0BB9"/>
    <w:rsid w:val="00DD4471"/>
    <w:rsid w:val="00DD49B9"/>
    <w:rsid w:val="00DE11B8"/>
    <w:rsid w:val="00DE7583"/>
    <w:rsid w:val="00DF55B7"/>
    <w:rsid w:val="00DF5EF3"/>
    <w:rsid w:val="00DF7F73"/>
    <w:rsid w:val="00E12F17"/>
    <w:rsid w:val="00E13E0B"/>
    <w:rsid w:val="00E160FD"/>
    <w:rsid w:val="00E31861"/>
    <w:rsid w:val="00E34037"/>
    <w:rsid w:val="00E51DA0"/>
    <w:rsid w:val="00E57357"/>
    <w:rsid w:val="00E87C67"/>
    <w:rsid w:val="00E928EC"/>
    <w:rsid w:val="00EA312A"/>
    <w:rsid w:val="00EA35B5"/>
    <w:rsid w:val="00EB4ED5"/>
    <w:rsid w:val="00EB5B2D"/>
    <w:rsid w:val="00EC650B"/>
    <w:rsid w:val="00EC77A1"/>
    <w:rsid w:val="00EE1058"/>
    <w:rsid w:val="00EF28CB"/>
    <w:rsid w:val="00EF2966"/>
    <w:rsid w:val="00F021F4"/>
    <w:rsid w:val="00F12866"/>
    <w:rsid w:val="00F14497"/>
    <w:rsid w:val="00F21E1E"/>
    <w:rsid w:val="00F264AA"/>
    <w:rsid w:val="00F32FBA"/>
    <w:rsid w:val="00F37C70"/>
    <w:rsid w:val="00F4458B"/>
    <w:rsid w:val="00F535C9"/>
    <w:rsid w:val="00F77BFC"/>
    <w:rsid w:val="00F823EE"/>
    <w:rsid w:val="00F90D59"/>
    <w:rsid w:val="00F92329"/>
    <w:rsid w:val="00FA0A20"/>
    <w:rsid w:val="00FB2538"/>
    <w:rsid w:val="00FD220B"/>
    <w:rsid w:val="00FD4B47"/>
    <w:rsid w:val="00FE054F"/>
    <w:rsid w:val="00FE125C"/>
    <w:rsid w:val="00FE1DDA"/>
    <w:rsid w:val="00FE37DC"/>
    <w:rsid w:val="00FE38D0"/>
    <w:rsid w:val="00FF11C7"/>
    <w:rsid w:val="00FF51E9"/>
    <w:rsid w:val="0C0657FD"/>
    <w:rsid w:val="0DCF4286"/>
    <w:rsid w:val="2CBB16EB"/>
    <w:rsid w:val="5ECA41A3"/>
    <w:rsid w:val="74A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98FE8"/>
  <w15:docId w15:val="{89B59DB1-95D9-4DD1-8103-541F5D9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6A76CF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A76CF"/>
  </w:style>
  <w:style w:type="character" w:styleId="Fotnotereferanse">
    <w:name w:val="footnote reference"/>
    <w:basedOn w:val="Standardskriftforavsnitt"/>
    <w:uiPriority w:val="99"/>
    <w:unhideWhenUsed/>
    <w:rsid w:val="006A7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tistic-research.no/wp-content/uploads/2015/02/Guidlines-2017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2C254E528E4CBA764FFC1D6550B3" ma:contentTypeVersion="10" ma:contentTypeDescription="Create a new document." ma:contentTypeScope="" ma:versionID="05a6ee69f567af36cb57f77994d9abcd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22f1d3e6a55acd9c5b0dfc4b624d29ee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3897-AE84-4277-A74D-A85DBBE4E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2ACB9-A5F7-4FDA-B753-735DB36B2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FF8E99-0C4A-4ADE-AC11-ED3D235B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635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Stipendprogrammet for kunstnerisk utviklingsarbeid</vt:lpstr>
    </vt:vector>
  </TitlesOfParts>
  <Company>khib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creator>Geir.Stroem@khib.no</dc:creator>
  <cp:lastModifiedBy>Even Onsager</cp:lastModifiedBy>
  <cp:revision>14</cp:revision>
  <cp:lastPrinted>2018-01-18T17:59:00Z</cp:lastPrinted>
  <dcterms:created xsi:type="dcterms:W3CDTF">2018-01-17T11:54:00Z</dcterms:created>
  <dcterms:modified xsi:type="dcterms:W3CDTF">2018-01-22T11:20:00Z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</Properties>
</file>