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B087" w14:textId="1AC07163" w:rsidR="00D21778" w:rsidRPr="00146131" w:rsidRDefault="00233083" w:rsidP="00D21778">
      <w:pPr>
        <w:rPr>
          <w:rFonts w:asciiTheme="majorHAnsi" w:hAnsiTheme="majorHAnsi"/>
          <w:sz w:val="24"/>
        </w:rPr>
      </w:pPr>
      <w:r w:rsidRPr="00146131">
        <w:rPr>
          <w:rFonts w:asciiTheme="majorHAnsi" w:hAnsiTheme="majorHAnsi"/>
          <w:sz w:val="24"/>
        </w:rPr>
        <w:t xml:space="preserve"> </w:t>
      </w:r>
    </w:p>
    <w:p w14:paraId="7CE147A4" w14:textId="1CEA3780" w:rsidR="00FA5D2A" w:rsidRPr="00146131" w:rsidRDefault="000A72D7" w:rsidP="00D2177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Oslo 24</w:t>
      </w:r>
      <w:r w:rsidR="00BD6BE1" w:rsidRPr="00146131">
        <w:rPr>
          <w:rFonts w:asciiTheme="majorHAnsi" w:hAnsiTheme="majorHAnsi" w:cs="Arial"/>
          <w:sz w:val="24"/>
        </w:rPr>
        <w:t xml:space="preserve">. </w:t>
      </w:r>
      <w:r w:rsidR="0067753F">
        <w:rPr>
          <w:rFonts w:asciiTheme="majorHAnsi" w:hAnsiTheme="majorHAnsi" w:cs="Arial"/>
          <w:sz w:val="24"/>
        </w:rPr>
        <w:t>august</w:t>
      </w:r>
      <w:r w:rsidR="00AE0695" w:rsidRPr="00146131">
        <w:rPr>
          <w:rFonts w:asciiTheme="majorHAnsi" w:hAnsiTheme="majorHAnsi" w:cs="Arial"/>
          <w:sz w:val="24"/>
        </w:rPr>
        <w:t xml:space="preserve"> 2017 </w:t>
      </w:r>
    </w:p>
    <w:p w14:paraId="4EA1B1BB" w14:textId="77777777" w:rsidR="00AF7BB4" w:rsidRPr="00146131" w:rsidRDefault="00AF7BB4" w:rsidP="00D21778">
      <w:pPr>
        <w:rPr>
          <w:rFonts w:asciiTheme="majorHAnsi" w:hAnsiTheme="majorHAnsi" w:cs="Arial"/>
          <w:b/>
          <w:sz w:val="24"/>
        </w:rPr>
      </w:pPr>
    </w:p>
    <w:p w14:paraId="133CA226" w14:textId="4A4E318F" w:rsidR="00DF30C9" w:rsidRPr="00146131" w:rsidRDefault="00E470E8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Referat fra</w:t>
      </w:r>
      <w:r w:rsidR="00DF30C9" w:rsidRPr="00146131">
        <w:rPr>
          <w:rFonts w:asciiTheme="majorHAnsi" w:hAnsiTheme="majorHAnsi" w:cs="Arial"/>
          <w:b/>
          <w:sz w:val="24"/>
        </w:rPr>
        <w:t xml:space="preserve"> </w:t>
      </w:r>
      <w:r w:rsidR="00DC2EF0">
        <w:rPr>
          <w:rFonts w:asciiTheme="majorHAnsi" w:hAnsiTheme="majorHAnsi" w:cs="Arial"/>
          <w:b/>
          <w:sz w:val="24"/>
        </w:rPr>
        <w:t xml:space="preserve">utvidet </w:t>
      </w:r>
      <w:r w:rsidR="00DF30C9" w:rsidRPr="00146131">
        <w:rPr>
          <w:rFonts w:asciiTheme="majorHAnsi" w:hAnsiTheme="majorHAnsi" w:cs="Arial"/>
          <w:b/>
          <w:sz w:val="24"/>
        </w:rPr>
        <w:t>ledermøte to</w:t>
      </w:r>
      <w:r w:rsidR="00092531" w:rsidRPr="00146131">
        <w:rPr>
          <w:rFonts w:asciiTheme="majorHAnsi" w:hAnsiTheme="majorHAnsi" w:cs="Arial"/>
          <w:b/>
          <w:sz w:val="24"/>
        </w:rPr>
        <w:t xml:space="preserve">rsdag </w:t>
      </w:r>
      <w:r w:rsidR="0067753F">
        <w:rPr>
          <w:rFonts w:asciiTheme="majorHAnsi" w:hAnsiTheme="majorHAnsi" w:cs="Arial"/>
          <w:b/>
          <w:sz w:val="24"/>
        </w:rPr>
        <w:t>10</w:t>
      </w:r>
      <w:r w:rsidR="00843CC5" w:rsidRPr="00146131">
        <w:rPr>
          <w:rFonts w:asciiTheme="majorHAnsi" w:hAnsiTheme="majorHAnsi" w:cs="Arial"/>
          <w:b/>
          <w:sz w:val="24"/>
        </w:rPr>
        <w:t xml:space="preserve">. </w:t>
      </w:r>
      <w:r w:rsidR="0067753F">
        <w:rPr>
          <w:rFonts w:asciiTheme="majorHAnsi" w:hAnsiTheme="majorHAnsi" w:cs="Arial"/>
          <w:b/>
          <w:sz w:val="24"/>
        </w:rPr>
        <w:t>august</w:t>
      </w:r>
      <w:r w:rsidR="00A1794D" w:rsidRPr="00146131">
        <w:rPr>
          <w:rFonts w:asciiTheme="majorHAnsi" w:hAnsiTheme="majorHAnsi" w:cs="Arial"/>
          <w:b/>
          <w:sz w:val="24"/>
        </w:rPr>
        <w:t xml:space="preserve"> 2017</w:t>
      </w:r>
      <w:r w:rsidR="0067753F">
        <w:rPr>
          <w:rFonts w:asciiTheme="majorHAnsi" w:hAnsiTheme="majorHAnsi" w:cs="Arial"/>
          <w:b/>
          <w:sz w:val="24"/>
        </w:rPr>
        <w:t xml:space="preserve"> kl. 09.00 – 11.0</w:t>
      </w:r>
      <w:r w:rsidR="00A7533B">
        <w:rPr>
          <w:rFonts w:asciiTheme="majorHAnsi" w:hAnsiTheme="majorHAnsi" w:cs="Arial"/>
          <w:b/>
          <w:sz w:val="24"/>
        </w:rPr>
        <w:t>0</w:t>
      </w:r>
    </w:p>
    <w:p w14:paraId="314E6774" w14:textId="56031602" w:rsidR="0072031F" w:rsidRDefault="00BD6BE1" w:rsidP="00D21778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øterom</w:t>
      </w:r>
      <w:r w:rsidR="004A5118" w:rsidRPr="00146131">
        <w:rPr>
          <w:rFonts w:asciiTheme="majorHAnsi" w:hAnsiTheme="majorHAnsi" w:cs="Arial"/>
          <w:b/>
          <w:sz w:val="24"/>
        </w:rPr>
        <w:t xml:space="preserve"> hos rektor/direktør</w:t>
      </w:r>
    </w:p>
    <w:p w14:paraId="34D01457" w14:textId="77777777" w:rsidR="00E470E8" w:rsidRDefault="00E470E8" w:rsidP="00D21778">
      <w:pPr>
        <w:rPr>
          <w:rFonts w:asciiTheme="majorHAnsi" w:hAnsiTheme="majorHAnsi" w:cs="Arial"/>
          <w:b/>
          <w:sz w:val="24"/>
        </w:rPr>
      </w:pPr>
    </w:p>
    <w:p w14:paraId="2DA91BD5" w14:textId="09911478" w:rsidR="00E470E8" w:rsidRPr="00E470E8" w:rsidRDefault="00E470E8" w:rsidP="00D2177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tilstede: Hege Undem Store, Jon Ivar Strømmen, Lillian Andresen, Torben Lai, Atle Faye, Jim Fainberg, Merete Lingjærde, Karianne B</w:t>
      </w:r>
      <w:r w:rsidR="005F5CA8">
        <w:rPr>
          <w:rFonts w:asciiTheme="majorHAnsi" w:hAnsiTheme="majorHAnsi" w:cs="Arial"/>
          <w:sz w:val="24"/>
        </w:rPr>
        <w:t>jellås</w:t>
      </w:r>
      <w:r>
        <w:rPr>
          <w:rFonts w:asciiTheme="majorHAnsi" w:hAnsiTheme="majorHAnsi" w:cs="Arial"/>
          <w:sz w:val="24"/>
        </w:rPr>
        <w:t xml:space="preserve"> Gilje, Suzanne Bjørneboe, Jon R</w:t>
      </w:r>
      <w:r w:rsidR="005F5CA8">
        <w:rPr>
          <w:rFonts w:asciiTheme="majorHAnsi" w:hAnsiTheme="majorHAnsi" w:cs="Arial"/>
          <w:sz w:val="24"/>
        </w:rPr>
        <w:t>efsdal</w:t>
      </w:r>
      <w:r>
        <w:rPr>
          <w:rFonts w:asciiTheme="majorHAnsi" w:hAnsiTheme="majorHAnsi" w:cs="Arial"/>
          <w:sz w:val="24"/>
        </w:rPr>
        <w:t xml:space="preserve"> Moe, Ellen Aslaksen, Stine Hebert, Tore DIngstad, Annemarie Bechmann Hansen, Jørn Mortensen(ref)</w:t>
      </w:r>
    </w:p>
    <w:p w14:paraId="55101EF9" w14:textId="77777777" w:rsidR="00316C7E" w:rsidRPr="00146131" w:rsidRDefault="00316C7E" w:rsidP="00ED62AC">
      <w:pPr>
        <w:rPr>
          <w:rFonts w:asciiTheme="majorHAnsi" w:hAnsiTheme="majorHAnsi" w:cs="Arial"/>
          <w:sz w:val="24"/>
          <w:u w:val="single"/>
        </w:rPr>
      </w:pPr>
    </w:p>
    <w:p w14:paraId="35C4A514" w14:textId="0E7E05E9" w:rsidR="007C79E6" w:rsidRPr="00146131" w:rsidRDefault="00092531" w:rsidP="00A943DB">
      <w:pPr>
        <w:rPr>
          <w:rFonts w:asciiTheme="majorHAnsi" w:hAnsiTheme="majorHAnsi" w:cs="Arial"/>
          <w:sz w:val="24"/>
        </w:rPr>
      </w:pPr>
      <w:r w:rsidRPr="00146131">
        <w:rPr>
          <w:rFonts w:asciiTheme="majorHAnsi" w:hAnsiTheme="majorHAnsi" w:cs="Arial"/>
          <w:sz w:val="24"/>
        </w:rPr>
        <w:t xml:space="preserve">SAKER </w:t>
      </w:r>
    </w:p>
    <w:p w14:paraId="57828A9C" w14:textId="77777777" w:rsidR="00A775F8" w:rsidRDefault="00A775F8" w:rsidP="006E210A">
      <w:pPr>
        <w:rPr>
          <w:rFonts w:asciiTheme="majorHAnsi" w:hAnsiTheme="majorHAnsi" w:cs="Arial"/>
          <w:sz w:val="24"/>
          <w:u w:val="single"/>
        </w:rPr>
      </w:pPr>
    </w:p>
    <w:p w14:paraId="64535525" w14:textId="00F0D3FF" w:rsidR="006107FB" w:rsidRPr="006107FB" w:rsidRDefault="006107FB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  <w:u w:val="single"/>
        </w:rPr>
        <w:t xml:space="preserve">1. </w:t>
      </w:r>
      <w:r w:rsidR="0067753F">
        <w:rPr>
          <w:rFonts w:asciiTheme="majorHAnsi" w:hAnsiTheme="majorHAnsi" w:cs="Arial"/>
          <w:sz w:val="24"/>
          <w:u w:val="single"/>
        </w:rPr>
        <w:t>Presentasjon nye medarbeidere</w:t>
      </w:r>
    </w:p>
    <w:p w14:paraId="6FA30795" w14:textId="2F1BAC5B" w:rsidR="0046574D" w:rsidRPr="0046574D" w:rsidRDefault="00535D3F" w:rsidP="006E210A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- </w:t>
      </w:r>
      <w:r w:rsidR="00CA0E20">
        <w:rPr>
          <w:rFonts w:asciiTheme="majorHAnsi" w:hAnsiTheme="majorHAnsi" w:cs="Arial"/>
          <w:sz w:val="24"/>
        </w:rPr>
        <w:t>Stine Hebert</w:t>
      </w:r>
      <w:r w:rsidR="00E470E8">
        <w:rPr>
          <w:rFonts w:asciiTheme="majorHAnsi" w:hAnsiTheme="majorHAnsi" w:cs="Arial"/>
          <w:sz w:val="24"/>
        </w:rPr>
        <w:t xml:space="preserve"> (</w:t>
      </w:r>
      <w:r w:rsidR="0046574D" w:rsidRPr="0046574D">
        <w:rPr>
          <w:rFonts w:asciiTheme="majorHAnsi" w:hAnsiTheme="majorHAnsi" w:cs="Arial"/>
          <w:sz w:val="24"/>
        </w:rPr>
        <w:t>ny dekan Kunstakademiet</w:t>
      </w:r>
      <w:r w:rsidR="00E470E8">
        <w:rPr>
          <w:rFonts w:asciiTheme="majorHAnsi" w:hAnsiTheme="majorHAnsi" w:cs="Arial"/>
          <w:sz w:val="24"/>
        </w:rPr>
        <w:t xml:space="preserve">) og </w:t>
      </w:r>
      <w:r w:rsidR="0046574D" w:rsidRPr="0046574D">
        <w:rPr>
          <w:rFonts w:asciiTheme="majorHAnsi" w:hAnsiTheme="majorHAnsi" w:cs="Arial"/>
          <w:sz w:val="24"/>
        </w:rPr>
        <w:t>Hege</w:t>
      </w:r>
      <w:r w:rsidR="00E470E8">
        <w:rPr>
          <w:rFonts w:asciiTheme="majorHAnsi" w:hAnsiTheme="majorHAnsi" w:cs="Arial"/>
          <w:sz w:val="24"/>
        </w:rPr>
        <w:t xml:space="preserve"> Undem Store (</w:t>
      </w:r>
      <w:r w:rsidR="0046574D">
        <w:rPr>
          <w:rFonts w:asciiTheme="majorHAnsi" w:hAnsiTheme="majorHAnsi" w:cs="Arial"/>
          <w:sz w:val="24"/>
        </w:rPr>
        <w:t>ny seksjonssjef Bibliotek og arkiv</w:t>
      </w:r>
      <w:r w:rsidR="00E470E8">
        <w:rPr>
          <w:rFonts w:asciiTheme="majorHAnsi" w:hAnsiTheme="majorHAnsi" w:cs="Arial"/>
          <w:sz w:val="24"/>
        </w:rPr>
        <w:t xml:space="preserve">) presenterte seg. Alle avdelingsledere og seksjonssjefer gjorde samme. </w:t>
      </w:r>
    </w:p>
    <w:p w14:paraId="09523332" w14:textId="77777777" w:rsidR="0046574D" w:rsidRPr="00146131" w:rsidRDefault="0046574D" w:rsidP="006E210A">
      <w:pPr>
        <w:rPr>
          <w:rFonts w:asciiTheme="majorHAnsi" w:hAnsiTheme="majorHAnsi" w:cs="Arial"/>
          <w:sz w:val="24"/>
          <w:u w:val="single"/>
        </w:rPr>
      </w:pPr>
    </w:p>
    <w:p w14:paraId="4465B109" w14:textId="77777777" w:rsidR="00015807" w:rsidRPr="00F60BC8" w:rsidRDefault="00015807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  <w:u w:val="single"/>
        </w:rPr>
        <w:t>2. Skolestart uke 33 - program</w:t>
      </w:r>
    </w:p>
    <w:p w14:paraId="0C458F66" w14:textId="1AA99D63" w:rsidR="00015807" w:rsidRDefault="00E470E8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Avdelingene redegjorde for sine avdelingsspesifikke arrangementer. Seksjonssjefene redegjorde for oppgaver </w:t>
      </w:r>
      <w:r w:rsidR="00CA0E20">
        <w:rPr>
          <w:rFonts w:asciiTheme="majorHAnsi" w:hAnsiTheme="majorHAnsi" w:cs="Arial"/>
          <w:sz w:val="24"/>
        </w:rPr>
        <w:t>knyttet til oppstart.</w:t>
      </w:r>
    </w:p>
    <w:p w14:paraId="55252F40" w14:textId="77777777" w:rsidR="00CA0E20" w:rsidRDefault="00CA0E20" w:rsidP="00015807">
      <w:pPr>
        <w:rPr>
          <w:rFonts w:asciiTheme="majorHAnsi" w:hAnsiTheme="majorHAnsi" w:cs="Arial"/>
          <w:sz w:val="24"/>
        </w:rPr>
      </w:pPr>
    </w:p>
    <w:p w14:paraId="639AE976" w14:textId="7E32EF0C" w:rsidR="00015807" w:rsidRDefault="00CA0E20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Møtet gjennomgikk programmet på Hovedscenen</w:t>
      </w:r>
      <w:r w:rsidR="00015807">
        <w:rPr>
          <w:rFonts w:asciiTheme="majorHAnsi" w:hAnsiTheme="majorHAnsi" w:cs="Arial"/>
          <w:sz w:val="24"/>
        </w:rPr>
        <w:t xml:space="preserve"> 21. august kl. 13.00 </w:t>
      </w:r>
      <w:r>
        <w:rPr>
          <w:rFonts w:asciiTheme="majorHAnsi" w:hAnsiTheme="majorHAnsi" w:cs="Arial"/>
          <w:sz w:val="24"/>
        </w:rPr>
        <w:t>og programmet i Trappeamfiet 24. august</w:t>
      </w:r>
      <w:r w:rsidR="00AF1FBB">
        <w:rPr>
          <w:rFonts w:asciiTheme="majorHAnsi" w:hAnsiTheme="majorHAnsi" w:cs="Arial"/>
          <w:sz w:val="24"/>
        </w:rPr>
        <w:t xml:space="preserve"> kl. 13.00.</w:t>
      </w:r>
    </w:p>
    <w:p w14:paraId="78078FD1" w14:textId="77777777" w:rsidR="00CA0E20" w:rsidRDefault="00CA0E20" w:rsidP="00015807">
      <w:pPr>
        <w:rPr>
          <w:rFonts w:asciiTheme="majorHAnsi" w:hAnsiTheme="majorHAnsi" w:cs="Arial"/>
          <w:sz w:val="24"/>
        </w:rPr>
      </w:pPr>
    </w:p>
    <w:p w14:paraId="67828582" w14:textId="04FF4990" w:rsidR="00015807" w:rsidRDefault="006B50C3" w:rsidP="00015807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Direktør rede</w:t>
      </w:r>
      <w:r w:rsidR="00AF1FBB">
        <w:rPr>
          <w:rFonts w:asciiTheme="majorHAnsi" w:hAnsiTheme="majorHAnsi" w:cs="Arial"/>
          <w:sz w:val="24"/>
        </w:rPr>
        <w:t>gjorde for</w:t>
      </w:r>
      <w:r>
        <w:rPr>
          <w:rFonts w:asciiTheme="majorHAnsi" w:hAnsiTheme="majorHAnsi" w:cs="Arial"/>
          <w:sz w:val="24"/>
        </w:rPr>
        <w:t xml:space="preserve"> studentforeningen </w:t>
      </w:r>
      <w:r w:rsidR="00015807">
        <w:rPr>
          <w:rFonts w:asciiTheme="majorHAnsi" w:hAnsiTheme="majorHAnsi" w:cs="Arial"/>
          <w:sz w:val="24"/>
        </w:rPr>
        <w:t>ShAM</w:t>
      </w:r>
      <w:r w:rsidR="00AF1FBB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og deres fadderukeinitiativ.</w:t>
      </w:r>
    </w:p>
    <w:p w14:paraId="244D6FD8" w14:textId="77777777" w:rsidR="00015807" w:rsidRDefault="00015807" w:rsidP="00EE6AEB">
      <w:pPr>
        <w:rPr>
          <w:rFonts w:asciiTheme="majorHAnsi" w:hAnsiTheme="majorHAnsi" w:cs="Arial"/>
          <w:sz w:val="24"/>
          <w:u w:val="single"/>
        </w:rPr>
      </w:pPr>
    </w:p>
    <w:p w14:paraId="2C0C3BDF" w14:textId="49C86A7D" w:rsidR="00EE6AEB" w:rsidRDefault="00015807" w:rsidP="00EE6AEB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3</w:t>
      </w:r>
      <w:r w:rsidR="006107FB">
        <w:rPr>
          <w:rFonts w:asciiTheme="majorHAnsi" w:hAnsiTheme="majorHAnsi" w:cs="Arial"/>
          <w:sz w:val="24"/>
          <w:u w:val="single"/>
        </w:rPr>
        <w:t xml:space="preserve">. </w:t>
      </w:r>
      <w:r w:rsidR="0067753F">
        <w:rPr>
          <w:rFonts w:asciiTheme="majorHAnsi" w:hAnsiTheme="majorHAnsi" w:cs="Arial"/>
          <w:sz w:val="24"/>
          <w:u w:val="single"/>
        </w:rPr>
        <w:t>Høsten 2017 – saker/prosjekter</w:t>
      </w:r>
      <w:r w:rsidR="00E47950">
        <w:rPr>
          <w:rFonts w:asciiTheme="majorHAnsi" w:hAnsiTheme="majorHAnsi" w:cs="Arial"/>
          <w:sz w:val="24"/>
          <w:u w:val="single"/>
        </w:rPr>
        <w:t xml:space="preserve"> – [milepæler]</w:t>
      </w:r>
    </w:p>
    <w:p w14:paraId="50B5C239" w14:textId="71CF26A8" w:rsidR="006B50C3" w:rsidRDefault="006B50C3" w:rsidP="00FC19F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Møtet gjennomgikk de viktigste prosjektene og sakene høsten 2017. </w:t>
      </w:r>
    </w:p>
    <w:p w14:paraId="7C910026" w14:textId="7B30AF34" w:rsidR="00FC19F1" w:rsidRDefault="00B003A2" w:rsidP="00FC19F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- </w:t>
      </w:r>
      <w:r w:rsidR="00FC19F1">
        <w:rPr>
          <w:rFonts w:asciiTheme="majorHAnsi" w:hAnsiTheme="majorHAnsi" w:cs="Arial"/>
          <w:sz w:val="24"/>
        </w:rPr>
        <w:t>R</w:t>
      </w:r>
      <w:r w:rsidR="00FC19F1" w:rsidRPr="00FC19F1">
        <w:rPr>
          <w:rFonts w:asciiTheme="majorHAnsi" w:hAnsiTheme="majorHAnsi" w:cs="Arial"/>
          <w:sz w:val="24"/>
        </w:rPr>
        <w:t xml:space="preserve">oller og ansvar programansvarlige og studiekonsulenter </w:t>
      </w:r>
      <w:r w:rsidR="00FE5113">
        <w:rPr>
          <w:rFonts w:asciiTheme="majorHAnsi" w:hAnsiTheme="majorHAnsi" w:cs="Arial"/>
          <w:sz w:val="24"/>
        </w:rPr>
        <w:t>[ledermøte 7.9]</w:t>
      </w:r>
    </w:p>
    <w:p w14:paraId="5EF31F5F" w14:textId="3FB7384C" w:rsidR="00E47950" w:rsidRDefault="00E47950" w:rsidP="00FC19F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Prosjekt hovedstruktur fellesadministrasjonen</w:t>
      </w:r>
      <w:r w:rsidR="00FE5113">
        <w:rPr>
          <w:rFonts w:asciiTheme="majorHAnsi" w:hAnsiTheme="majorHAnsi" w:cs="Arial"/>
          <w:sz w:val="24"/>
        </w:rPr>
        <w:t xml:space="preserve"> [ledermøte 14.9]</w:t>
      </w:r>
    </w:p>
    <w:p w14:paraId="4D462901" w14:textId="20A5BD82" w:rsidR="00FC19F1" w:rsidRDefault="00FC19F1" w:rsidP="00FC19F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- </w:t>
      </w:r>
      <w:r w:rsidR="000A7C99">
        <w:rPr>
          <w:rFonts w:asciiTheme="majorHAnsi" w:hAnsiTheme="majorHAnsi" w:cs="Arial"/>
          <w:sz w:val="24"/>
        </w:rPr>
        <w:t>Budsjett 2018</w:t>
      </w:r>
      <w:r w:rsidR="00E01315">
        <w:rPr>
          <w:rFonts w:asciiTheme="majorHAnsi" w:hAnsiTheme="majorHAnsi" w:cs="Arial"/>
          <w:sz w:val="24"/>
        </w:rPr>
        <w:t xml:space="preserve"> </w:t>
      </w:r>
      <w:r w:rsidR="00776D56">
        <w:rPr>
          <w:rFonts w:asciiTheme="majorHAnsi" w:hAnsiTheme="majorHAnsi" w:cs="Arial"/>
          <w:sz w:val="24"/>
        </w:rPr>
        <w:t>–</w:t>
      </w:r>
      <w:r w:rsidR="00E01315">
        <w:rPr>
          <w:rFonts w:asciiTheme="majorHAnsi" w:hAnsiTheme="majorHAnsi" w:cs="Arial"/>
          <w:sz w:val="24"/>
        </w:rPr>
        <w:t xml:space="preserve"> </w:t>
      </w:r>
      <w:r w:rsidR="00FE5113">
        <w:rPr>
          <w:rFonts w:asciiTheme="majorHAnsi" w:hAnsiTheme="majorHAnsi" w:cs="Arial"/>
          <w:sz w:val="24"/>
        </w:rPr>
        <w:t xml:space="preserve"> [</w:t>
      </w:r>
      <w:r w:rsidR="00E01315">
        <w:rPr>
          <w:rFonts w:asciiTheme="majorHAnsi" w:hAnsiTheme="majorHAnsi" w:cs="Arial"/>
          <w:sz w:val="24"/>
        </w:rPr>
        <w:t>budsjettseminar</w:t>
      </w:r>
      <w:r w:rsidR="00CA0E20">
        <w:rPr>
          <w:rFonts w:asciiTheme="majorHAnsi" w:hAnsiTheme="majorHAnsi" w:cs="Arial"/>
          <w:sz w:val="24"/>
        </w:rPr>
        <w:t xml:space="preserve"> 21. -</w:t>
      </w:r>
      <w:r w:rsidR="00776D56">
        <w:rPr>
          <w:rFonts w:asciiTheme="majorHAnsi" w:hAnsiTheme="majorHAnsi" w:cs="Arial"/>
          <w:sz w:val="24"/>
        </w:rPr>
        <w:t xml:space="preserve"> 22. september</w:t>
      </w:r>
      <w:r w:rsidR="00FE5113">
        <w:rPr>
          <w:rFonts w:asciiTheme="majorHAnsi" w:hAnsiTheme="majorHAnsi" w:cs="Arial"/>
          <w:sz w:val="24"/>
        </w:rPr>
        <w:t>]</w:t>
      </w:r>
    </w:p>
    <w:p w14:paraId="0867CDBC" w14:textId="751C516A" w:rsidR="00CD08E7" w:rsidRDefault="000A7C99" w:rsidP="00FC19F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</w:t>
      </w:r>
      <w:r w:rsidR="00CD08E7">
        <w:rPr>
          <w:rFonts w:asciiTheme="majorHAnsi" w:hAnsiTheme="majorHAnsi" w:cs="Arial"/>
          <w:sz w:val="24"/>
        </w:rPr>
        <w:t xml:space="preserve"> Søknad NOKUT vitenskapelig høgskole</w:t>
      </w:r>
      <w:r>
        <w:rPr>
          <w:rFonts w:asciiTheme="majorHAnsi" w:hAnsiTheme="majorHAnsi" w:cs="Arial"/>
          <w:sz w:val="24"/>
        </w:rPr>
        <w:t xml:space="preserve"> </w:t>
      </w:r>
    </w:p>
    <w:p w14:paraId="4F3D72FE" w14:textId="76750149" w:rsidR="000A7C99" w:rsidRDefault="00CD08E7" w:rsidP="00FC19F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- Søknad </w:t>
      </w:r>
      <w:r w:rsidR="00E01315">
        <w:rPr>
          <w:rFonts w:asciiTheme="majorHAnsi" w:hAnsiTheme="majorHAnsi" w:cs="Arial"/>
          <w:sz w:val="24"/>
        </w:rPr>
        <w:t>PhD grad</w:t>
      </w:r>
      <w:r w:rsidR="00FE5113">
        <w:rPr>
          <w:rFonts w:asciiTheme="majorHAnsi" w:hAnsiTheme="majorHAnsi" w:cs="Arial"/>
          <w:sz w:val="24"/>
        </w:rPr>
        <w:t xml:space="preserve"> [ledermøte 19.10]</w:t>
      </w:r>
    </w:p>
    <w:p w14:paraId="1E1DACB8" w14:textId="234381E3" w:rsidR="00E47950" w:rsidRDefault="00E47950" w:rsidP="00E47950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- Mulighetsstudiet </w:t>
      </w:r>
      <w:r w:rsidR="00FE5113">
        <w:rPr>
          <w:rFonts w:asciiTheme="majorHAnsi" w:hAnsiTheme="majorHAnsi" w:cs="Arial"/>
          <w:sz w:val="24"/>
        </w:rPr>
        <w:t xml:space="preserve"> [ledermøte 14.9]</w:t>
      </w:r>
    </w:p>
    <w:p w14:paraId="7037841A" w14:textId="6FDAA640" w:rsidR="00E47950" w:rsidRDefault="00E47950" w:rsidP="00E47950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Samordning emnestruktur masterprogrammene</w:t>
      </w:r>
      <w:r w:rsidR="00FE5113">
        <w:rPr>
          <w:rFonts w:asciiTheme="majorHAnsi" w:hAnsiTheme="majorHAnsi" w:cs="Arial"/>
          <w:sz w:val="24"/>
        </w:rPr>
        <w:t xml:space="preserve"> [ledermøte 14.9]</w:t>
      </w:r>
    </w:p>
    <w:p w14:paraId="6D73A883" w14:textId="75502A1E" w:rsidR="0062751A" w:rsidRDefault="0062751A" w:rsidP="00E47950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Kandidatundersøkelsen [ledermøte 24.8]</w:t>
      </w:r>
    </w:p>
    <w:p w14:paraId="091492CB" w14:textId="77777777" w:rsidR="0062751A" w:rsidRDefault="0062751A" w:rsidP="00E47950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14:paraId="273B4250" w14:textId="276BCBBC" w:rsidR="0062751A" w:rsidRDefault="00E01315" w:rsidP="00FC19F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Elvelangs</w:t>
      </w:r>
      <w:r w:rsidR="00FE5113">
        <w:rPr>
          <w:rFonts w:asciiTheme="majorHAnsi" w:hAnsiTheme="majorHAnsi" w:cs="Arial"/>
          <w:sz w:val="24"/>
        </w:rPr>
        <w:t xml:space="preserve"> arrangeres 21.9 (prosjektstyring i seksjon for kommunikasjon)</w:t>
      </w:r>
    </w:p>
    <w:p w14:paraId="3182CA8D" w14:textId="10BEC795" w:rsidR="0046574D" w:rsidRDefault="00776D56" w:rsidP="006E5CC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Åpen skole</w:t>
      </w:r>
      <w:r w:rsidR="00FE5113">
        <w:rPr>
          <w:rFonts w:asciiTheme="majorHAnsi" w:hAnsiTheme="majorHAnsi" w:cs="Arial"/>
          <w:sz w:val="24"/>
        </w:rPr>
        <w:t xml:space="preserve"> (tba)</w:t>
      </w:r>
    </w:p>
    <w:p w14:paraId="01A13E58" w14:textId="77777777" w:rsidR="0046574D" w:rsidRDefault="0046574D" w:rsidP="004E4D4A">
      <w:pPr>
        <w:rPr>
          <w:rFonts w:asciiTheme="majorHAnsi" w:hAnsiTheme="majorHAnsi" w:cs="Arial"/>
          <w:sz w:val="24"/>
        </w:rPr>
      </w:pPr>
    </w:p>
    <w:p w14:paraId="3781F220" w14:textId="699EB9FE" w:rsidR="00D70F02" w:rsidRPr="00F60BC8" w:rsidRDefault="0046574D" w:rsidP="00747FF9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4</w:t>
      </w:r>
      <w:r w:rsidR="00F60BC8" w:rsidRPr="00F60BC8">
        <w:rPr>
          <w:rFonts w:asciiTheme="majorHAnsi" w:hAnsiTheme="majorHAnsi" w:cs="Arial"/>
          <w:sz w:val="24"/>
          <w:u w:val="single"/>
        </w:rPr>
        <w:t>. Eventuelt</w:t>
      </w:r>
    </w:p>
    <w:sectPr w:rsidR="00D70F02" w:rsidRPr="00F60BC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6B50C3" w:rsidRDefault="006B50C3">
      <w:r>
        <w:separator/>
      </w:r>
    </w:p>
  </w:endnote>
  <w:endnote w:type="continuationSeparator" w:id="0">
    <w:p w14:paraId="6130300F" w14:textId="77777777" w:rsidR="006B50C3" w:rsidRDefault="006B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6B50C3" w:rsidRDefault="006B50C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6B50C3" w:rsidRDefault="006B50C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6B50C3" w:rsidRDefault="006B50C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751A">
      <w:rPr>
        <w:rStyle w:val="Sidetall"/>
        <w:noProof/>
      </w:rPr>
      <w:t>1</w:t>
    </w:r>
    <w:r>
      <w:rPr>
        <w:rStyle w:val="Sidetall"/>
      </w:rPr>
      <w:fldChar w:fldCharType="end"/>
    </w:r>
  </w:p>
  <w:p w14:paraId="3BB70D4D" w14:textId="77777777" w:rsidR="006B50C3" w:rsidRDefault="006B50C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6B50C3" w:rsidRDefault="006B50C3">
      <w:r>
        <w:separator/>
      </w:r>
    </w:p>
  </w:footnote>
  <w:footnote w:type="continuationSeparator" w:id="0">
    <w:p w14:paraId="47FC9490" w14:textId="77777777" w:rsidR="006B50C3" w:rsidRDefault="006B5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6B50C3" w:rsidRDefault="006B50C3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6B50C3" w:rsidRDefault="006B50C3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6B50C3" w:rsidRDefault="006B50C3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B49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3159"/>
    <w:rsid w:val="00015807"/>
    <w:rsid w:val="0002139F"/>
    <w:rsid w:val="000318D0"/>
    <w:rsid w:val="00084812"/>
    <w:rsid w:val="00090E0C"/>
    <w:rsid w:val="00092531"/>
    <w:rsid w:val="000A72D7"/>
    <w:rsid w:val="000A7C99"/>
    <w:rsid w:val="001005DC"/>
    <w:rsid w:val="00122152"/>
    <w:rsid w:val="00122DB0"/>
    <w:rsid w:val="00123FAD"/>
    <w:rsid w:val="00146131"/>
    <w:rsid w:val="00170BA3"/>
    <w:rsid w:val="001939D9"/>
    <w:rsid w:val="00194292"/>
    <w:rsid w:val="001976EE"/>
    <w:rsid w:val="001A3A3C"/>
    <w:rsid w:val="001B0AED"/>
    <w:rsid w:val="001E6CD0"/>
    <w:rsid w:val="00214C48"/>
    <w:rsid w:val="00222183"/>
    <w:rsid w:val="00222934"/>
    <w:rsid w:val="00233083"/>
    <w:rsid w:val="00234372"/>
    <w:rsid w:val="00241E6F"/>
    <w:rsid w:val="002421FF"/>
    <w:rsid w:val="00271371"/>
    <w:rsid w:val="002800A4"/>
    <w:rsid w:val="0028085E"/>
    <w:rsid w:val="002D046C"/>
    <w:rsid w:val="00300A13"/>
    <w:rsid w:val="00302E64"/>
    <w:rsid w:val="00316C7E"/>
    <w:rsid w:val="00334C65"/>
    <w:rsid w:val="003532F8"/>
    <w:rsid w:val="003A3A0C"/>
    <w:rsid w:val="003A4D1F"/>
    <w:rsid w:val="003C154E"/>
    <w:rsid w:val="003F6622"/>
    <w:rsid w:val="003F6B2C"/>
    <w:rsid w:val="0042605D"/>
    <w:rsid w:val="004306A0"/>
    <w:rsid w:val="00435C24"/>
    <w:rsid w:val="00441685"/>
    <w:rsid w:val="0046574D"/>
    <w:rsid w:val="00487E91"/>
    <w:rsid w:val="004A0E65"/>
    <w:rsid w:val="004A5118"/>
    <w:rsid w:val="004C503F"/>
    <w:rsid w:val="004D2495"/>
    <w:rsid w:val="004D2AD7"/>
    <w:rsid w:val="004E4D4A"/>
    <w:rsid w:val="004F0DE5"/>
    <w:rsid w:val="004F204D"/>
    <w:rsid w:val="004F6088"/>
    <w:rsid w:val="00501E20"/>
    <w:rsid w:val="00510BE1"/>
    <w:rsid w:val="005139A3"/>
    <w:rsid w:val="005239C0"/>
    <w:rsid w:val="00535D3F"/>
    <w:rsid w:val="00552013"/>
    <w:rsid w:val="00552B34"/>
    <w:rsid w:val="0057275C"/>
    <w:rsid w:val="00582AE6"/>
    <w:rsid w:val="005839F8"/>
    <w:rsid w:val="00592668"/>
    <w:rsid w:val="00592AD2"/>
    <w:rsid w:val="005938EE"/>
    <w:rsid w:val="005A0D7F"/>
    <w:rsid w:val="005D2D63"/>
    <w:rsid w:val="005E1FAA"/>
    <w:rsid w:val="005F5CA8"/>
    <w:rsid w:val="006107FB"/>
    <w:rsid w:val="0062751A"/>
    <w:rsid w:val="006613EF"/>
    <w:rsid w:val="00667CFF"/>
    <w:rsid w:val="0067753F"/>
    <w:rsid w:val="00682711"/>
    <w:rsid w:val="006B50C3"/>
    <w:rsid w:val="006C385E"/>
    <w:rsid w:val="006D15C2"/>
    <w:rsid w:val="006E210A"/>
    <w:rsid w:val="006E5CCD"/>
    <w:rsid w:val="006E7265"/>
    <w:rsid w:val="00705346"/>
    <w:rsid w:val="0071288B"/>
    <w:rsid w:val="00717C22"/>
    <w:rsid w:val="0072031F"/>
    <w:rsid w:val="00723201"/>
    <w:rsid w:val="00744E00"/>
    <w:rsid w:val="00747FF9"/>
    <w:rsid w:val="0077517C"/>
    <w:rsid w:val="00776D56"/>
    <w:rsid w:val="007A3845"/>
    <w:rsid w:val="007C79E6"/>
    <w:rsid w:val="007E075D"/>
    <w:rsid w:val="00801D64"/>
    <w:rsid w:val="00821BB5"/>
    <w:rsid w:val="00822CA9"/>
    <w:rsid w:val="00837EDE"/>
    <w:rsid w:val="00840CA8"/>
    <w:rsid w:val="00843CC5"/>
    <w:rsid w:val="0086440C"/>
    <w:rsid w:val="00873376"/>
    <w:rsid w:val="008A23F4"/>
    <w:rsid w:val="008D1255"/>
    <w:rsid w:val="008F7E44"/>
    <w:rsid w:val="0090262B"/>
    <w:rsid w:val="00917C3D"/>
    <w:rsid w:val="00952878"/>
    <w:rsid w:val="009722B4"/>
    <w:rsid w:val="009B4E53"/>
    <w:rsid w:val="009B6BF2"/>
    <w:rsid w:val="009C2028"/>
    <w:rsid w:val="009D320C"/>
    <w:rsid w:val="009D5810"/>
    <w:rsid w:val="009D7824"/>
    <w:rsid w:val="009E10FD"/>
    <w:rsid w:val="009E5FB7"/>
    <w:rsid w:val="009E6143"/>
    <w:rsid w:val="009E7328"/>
    <w:rsid w:val="009F2208"/>
    <w:rsid w:val="009F2B7B"/>
    <w:rsid w:val="00A1794D"/>
    <w:rsid w:val="00A26EB7"/>
    <w:rsid w:val="00A34098"/>
    <w:rsid w:val="00A51D8B"/>
    <w:rsid w:val="00A64B2B"/>
    <w:rsid w:val="00A74EE8"/>
    <w:rsid w:val="00A7533B"/>
    <w:rsid w:val="00A775F8"/>
    <w:rsid w:val="00A80232"/>
    <w:rsid w:val="00A943DB"/>
    <w:rsid w:val="00A96BE2"/>
    <w:rsid w:val="00AD526E"/>
    <w:rsid w:val="00AD6D20"/>
    <w:rsid w:val="00AE0695"/>
    <w:rsid w:val="00AF1FBB"/>
    <w:rsid w:val="00AF271A"/>
    <w:rsid w:val="00AF7BB4"/>
    <w:rsid w:val="00B003A2"/>
    <w:rsid w:val="00B07726"/>
    <w:rsid w:val="00B3449F"/>
    <w:rsid w:val="00B367A2"/>
    <w:rsid w:val="00B4161E"/>
    <w:rsid w:val="00B87F7C"/>
    <w:rsid w:val="00BA1A90"/>
    <w:rsid w:val="00BA1ED3"/>
    <w:rsid w:val="00BB1259"/>
    <w:rsid w:val="00BB5D73"/>
    <w:rsid w:val="00BC4ECB"/>
    <w:rsid w:val="00BD0E9E"/>
    <w:rsid w:val="00BD6BE1"/>
    <w:rsid w:val="00BE1482"/>
    <w:rsid w:val="00BE4222"/>
    <w:rsid w:val="00C3156F"/>
    <w:rsid w:val="00C56EF3"/>
    <w:rsid w:val="00C60A22"/>
    <w:rsid w:val="00C649E4"/>
    <w:rsid w:val="00C7678F"/>
    <w:rsid w:val="00C9306F"/>
    <w:rsid w:val="00CA0E20"/>
    <w:rsid w:val="00CB5D19"/>
    <w:rsid w:val="00CD08E7"/>
    <w:rsid w:val="00CD39D3"/>
    <w:rsid w:val="00CD789A"/>
    <w:rsid w:val="00CE60CB"/>
    <w:rsid w:val="00CE6707"/>
    <w:rsid w:val="00CE6BEC"/>
    <w:rsid w:val="00D05DF3"/>
    <w:rsid w:val="00D179D5"/>
    <w:rsid w:val="00D21778"/>
    <w:rsid w:val="00D2615E"/>
    <w:rsid w:val="00D37BA7"/>
    <w:rsid w:val="00D4186B"/>
    <w:rsid w:val="00D457BB"/>
    <w:rsid w:val="00D50983"/>
    <w:rsid w:val="00D57064"/>
    <w:rsid w:val="00D62492"/>
    <w:rsid w:val="00D70F02"/>
    <w:rsid w:val="00D802D2"/>
    <w:rsid w:val="00DA0768"/>
    <w:rsid w:val="00DA619C"/>
    <w:rsid w:val="00DA63B8"/>
    <w:rsid w:val="00DB6BC1"/>
    <w:rsid w:val="00DC2EF0"/>
    <w:rsid w:val="00DE6690"/>
    <w:rsid w:val="00DF0A9B"/>
    <w:rsid w:val="00DF10B7"/>
    <w:rsid w:val="00DF30C9"/>
    <w:rsid w:val="00E01315"/>
    <w:rsid w:val="00E07638"/>
    <w:rsid w:val="00E10629"/>
    <w:rsid w:val="00E11A79"/>
    <w:rsid w:val="00E13648"/>
    <w:rsid w:val="00E42184"/>
    <w:rsid w:val="00E470E8"/>
    <w:rsid w:val="00E47950"/>
    <w:rsid w:val="00E47DF0"/>
    <w:rsid w:val="00E541C8"/>
    <w:rsid w:val="00E621C9"/>
    <w:rsid w:val="00E676B5"/>
    <w:rsid w:val="00E90F70"/>
    <w:rsid w:val="00E91321"/>
    <w:rsid w:val="00EA7ADF"/>
    <w:rsid w:val="00ED62AC"/>
    <w:rsid w:val="00EE6AEB"/>
    <w:rsid w:val="00EF070E"/>
    <w:rsid w:val="00EF3652"/>
    <w:rsid w:val="00EF6298"/>
    <w:rsid w:val="00EF6A36"/>
    <w:rsid w:val="00F12D85"/>
    <w:rsid w:val="00F131FA"/>
    <w:rsid w:val="00F22AAB"/>
    <w:rsid w:val="00F42ABC"/>
    <w:rsid w:val="00F459DB"/>
    <w:rsid w:val="00F60BC8"/>
    <w:rsid w:val="00F64BFE"/>
    <w:rsid w:val="00FA5BC1"/>
    <w:rsid w:val="00FA5D2A"/>
    <w:rsid w:val="00FC19F1"/>
    <w:rsid w:val="00FC4B2A"/>
    <w:rsid w:val="00FC4B53"/>
    <w:rsid w:val="00FC69EA"/>
    <w:rsid w:val="00FE5113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766</TotalTime>
  <Pages>1</Pages>
  <Words>254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154</cp:revision>
  <cp:lastPrinted>2017-08-09T10:39:00Z</cp:lastPrinted>
  <dcterms:created xsi:type="dcterms:W3CDTF">2015-08-06T13:49:00Z</dcterms:created>
  <dcterms:modified xsi:type="dcterms:W3CDTF">2017-08-24T13:52:00Z</dcterms:modified>
</cp:coreProperties>
</file>