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B087" w14:textId="77777777" w:rsidR="00D21778" w:rsidRDefault="00D21778" w:rsidP="00D21778">
      <w:pPr>
        <w:rPr>
          <w:sz w:val="24"/>
        </w:rPr>
      </w:pPr>
    </w:p>
    <w:p w14:paraId="69CF167D" w14:textId="77777777" w:rsidR="00DF30C9" w:rsidRDefault="00DF30C9" w:rsidP="00D21778">
      <w:pPr>
        <w:rPr>
          <w:sz w:val="24"/>
        </w:rPr>
      </w:pPr>
    </w:p>
    <w:p w14:paraId="03F96FA4" w14:textId="72AAB2D6" w:rsidR="00DF30C9" w:rsidRPr="00DF30C9" w:rsidRDefault="003842C5" w:rsidP="00D217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Oslo 16</w:t>
      </w:r>
      <w:r w:rsidR="00BD6BE1">
        <w:rPr>
          <w:rFonts w:ascii="Arial" w:hAnsi="Arial" w:cs="Arial"/>
          <w:sz w:val="24"/>
        </w:rPr>
        <w:t xml:space="preserve">. </w:t>
      </w:r>
      <w:r w:rsidR="00BD0E9E">
        <w:rPr>
          <w:rFonts w:ascii="Arial" w:hAnsi="Arial" w:cs="Arial"/>
          <w:sz w:val="24"/>
        </w:rPr>
        <w:t>februar</w:t>
      </w:r>
      <w:r w:rsidR="00AE0695">
        <w:rPr>
          <w:rFonts w:ascii="Arial" w:hAnsi="Arial" w:cs="Arial"/>
          <w:sz w:val="24"/>
        </w:rPr>
        <w:t xml:space="preserve"> 2017 </w:t>
      </w:r>
    </w:p>
    <w:p w14:paraId="6D8231B9" w14:textId="77777777" w:rsidR="00E42184" w:rsidRDefault="00E42184" w:rsidP="00D21778">
      <w:pPr>
        <w:rPr>
          <w:rFonts w:ascii="Arial" w:hAnsi="Arial" w:cs="Arial"/>
          <w:b/>
          <w:sz w:val="24"/>
        </w:rPr>
      </w:pPr>
    </w:p>
    <w:p w14:paraId="133CA226" w14:textId="1485F446" w:rsidR="00DF30C9" w:rsidRPr="00DF30C9" w:rsidRDefault="003842C5" w:rsidP="00D2177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Referat fra</w:t>
      </w:r>
      <w:r w:rsidR="00DF30C9" w:rsidRPr="00DF30C9">
        <w:rPr>
          <w:rFonts w:ascii="Arial" w:hAnsi="Arial" w:cs="Arial"/>
          <w:b/>
          <w:sz w:val="24"/>
        </w:rPr>
        <w:t xml:space="preserve"> ledermøte to</w:t>
      </w:r>
      <w:r w:rsidR="00092531">
        <w:rPr>
          <w:rFonts w:ascii="Arial" w:hAnsi="Arial" w:cs="Arial"/>
          <w:b/>
          <w:sz w:val="24"/>
        </w:rPr>
        <w:t xml:space="preserve">rsdag </w:t>
      </w:r>
      <w:r w:rsidR="001A3A3C">
        <w:rPr>
          <w:rFonts w:ascii="Arial" w:hAnsi="Arial" w:cs="Arial"/>
          <w:b/>
          <w:sz w:val="24"/>
        </w:rPr>
        <w:t>16</w:t>
      </w:r>
      <w:r w:rsidR="007A3845">
        <w:rPr>
          <w:rFonts w:ascii="Arial" w:hAnsi="Arial" w:cs="Arial"/>
          <w:b/>
          <w:sz w:val="24"/>
        </w:rPr>
        <w:t xml:space="preserve">. </w:t>
      </w:r>
      <w:r w:rsidR="00917C3D">
        <w:rPr>
          <w:rFonts w:ascii="Arial" w:hAnsi="Arial" w:cs="Arial"/>
          <w:b/>
          <w:sz w:val="24"/>
        </w:rPr>
        <w:t>februar</w:t>
      </w:r>
      <w:r w:rsidR="00501E20">
        <w:rPr>
          <w:rFonts w:ascii="Arial" w:hAnsi="Arial" w:cs="Arial"/>
          <w:b/>
          <w:sz w:val="24"/>
        </w:rPr>
        <w:t xml:space="preserve"> kl. 09.00 – 11</w:t>
      </w:r>
      <w:r w:rsidR="007C79E6">
        <w:rPr>
          <w:rFonts w:ascii="Arial" w:hAnsi="Arial" w:cs="Arial"/>
          <w:b/>
          <w:sz w:val="24"/>
        </w:rPr>
        <w:t>.</w:t>
      </w:r>
      <w:r w:rsidR="004A0E65">
        <w:rPr>
          <w:rFonts w:ascii="Arial" w:hAnsi="Arial" w:cs="Arial"/>
          <w:b/>
          <w:sz w:val="24"/>
        </w:rPr>
        <w:t>30</w:t>
      </w:r>
    </w:p>
    <w:p w14:paraId="314E6774" w14:textId="56031602" w:rsidR="0072031F" w:rsidRDefault="00BD6BE1" w:rsidP="00D2177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Sted: M</w:t>
      </w:r>
      <w:r w:rsidR="00DF30C9" w:rsidRPr="00DF30C9">
        <w:rPr>
          <w:rFonts w:ascii="Arial" w:hAnsi="Arial" w:cs="Arial"/>
          <w:b/>
          <w:sz w:val="24"/>
        </w:rPr>
        <w:t>øterom</w:t>
      </w:r>
      <w:r w:rsidR="004A5118">
        <w:rPr>
          <w:rFonts w:ascii="Arial" w:hAnsi="Arial" w:cs="Arial"/>
          <w:b/>
          <w:sz w:val="24"/>
        </w:rPr>
        <w:t xml:space="preserve"> hos rektor/direktør</w:t>
      </w:r>
    </w:p>
    <w:p w14:paraId="422D3334" w14:textId="77777777" w:rsidR="003842C5" w:rsidRDefault="003842C5" w:rsidP="00D21778">
      <w:pPr>
        <w:rPr>
          <w:rFonts w:ascii="Arial" w:hAnsi="Arial" w:cs="Arial"/>
          <w:b/>
          <w:sz w:val="24"/>
        </w:rPr>
      </w:pPr>
    </w:p>
    <w:p w14:paraId="1C538D9B" w14:textId="4E4810BF" w:rsidR="003842C5" w:rsidRDefault="003842C5" w:rsidP="003842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tilstede: Suzanne Bjørneboe, Jon Refsdal Moe</w:t>
      </w:r>
      <w:r w:rsidR="0046414F">
        <w:rPr>
          <w:rFonts w:ascii="Arial" w:hAnsi="Arial" w:cs="Arial"/>
          <w:sz w:val="24"/>
        </w:rPr>
        <w:t xml:space="preserve"> (til 1045)</w:t>
      </w:r>
      <w:r>
        <w:rPr>
          <w:rFonts w:ascii="Arial" w:hAnsi="Arial" w:cs="Arial"/>
          <w:sz w:val="24"/>
        </w:rPr>
        <w:t>, Hege Nyborg, Tore Dingstad, Ellen Aslaksen, Karianne Bjellås Gilje</w:t>
      </w:r>
      <w:r w:rsidR="0046414F">
        <w:rPr>
          <w:rFonts w:ascii="Arial" w:hAnsi="Arial" w:cs="Arial"/>
          <w:sz w:val="24"/>
        </w:rPr>
        <w:t xml:space="preserve"> (til 1045)</w:t>
      </w:r>
      <w:r>
        <w:rPr>
          <w:rFonts w:ascii="Arial" w:hAnsi="Arial" w:cs="Arial"/>
          <w:sz w:val="24"/>
        </w:rPr>
        <w:t>, Merete Lingjærde, Annemarie Bechmann Hansen, Jørn Mortensen (ref)</w:t>
      </w:r>
    </w:p>
    <w:p w14:paraId="35C4A514" w14:textId="77777777" w:rsidR="007C79E6" w:rsidRDefault="007C79E6" w:rsidP="00A943DB">
      <w:pPr>
        <w:rPr>
          <w:rFonts w:ascii="Arial" w:hAnsi="Arial" w:cs="Arial"/>
          <w:b/>
          <w:sz w:val="24"/>
        </w:rPr>
      </w:pPr>
    </w:p>
    <w:p w14:paraId="043AD6EF" w14:textId="77777777" w:rsidR="00B365C8" w:rsidRDefault="00B365C8" w:rsidP="00A943DB">
      <w:pPr>
        <w:rPr>
          <w:rFonts w:ascii="Arial" w:hAnsi="Arial" w:cs="Arial"/>
          <w:sz w:val="24"/>
        </w:rPr>
      </w:pPr>
      <w:bookmarkStart w:id="0" w:name="_GoBack"/>
      <w:bookmarkEnd w:id="0"/>
    </w:p>
    <w:p w14:paraId="4CB73BBA" w14:textId="3175F047" w:rsidR="006E210A" w:rsidRDefault="006E210A" w:rsidP="006E210A">
      <w:pPr>
        <w:rPr>
          <w:rFonts w:ascii="Arial" w:hAnsi="Arial" w:cs="Arial"/>
          <w:sz w:val="24"/>
          <w:u w:val="single"/>
        </w:rPr>
      </w:pPr>
      <w:r w:rsidRPr="006E210A">
        <w:rPr>
          <w:rFonts w:ascii="Arial" w:hAnsi="Arial" w:cs="Arial"/>
          <w:sz w:val="24"/>
          <w:u w:val="single"/>
        </w:rPr>
        <w:t xml:space="preserve">1. </w:t>
      </w:r>
      <w:r w:rsidR="00B07726">
        <w:rPr>
          <w:rFonts w:ascii="Arial" w:hAnsi="Arial" w:cs="Arial"/>
          <w:sz w:val="24"/>
          <w:u w:val="single"/>
        </w:rPr>
        <w:t xml:space="preserve">Kommunikasjon – </w:t>
      </w:r>
      <w:r w:rsidR="00AF271A">
        <w:rPr>
          <w:rFonts w:ascii="Arial" w:hAnsi="Arial" w:cs="Arial"/>
          <w:sz w:val="24"/>
          <w:u w:val="single"/>
        </w:rPr>
        <w:t>oppgave</w:t>
      </w:r>
      <w:r w:rsidR="00B07726">
        <w:rPr>
          <w:rFonts w:ascii="Arial" w:hAnsi="Arial" w:cs="Arial"/>
          <w:sz w:val="24"/>
          <w:u w:val="single"/>
        </w:rPr>
        <w:t>beskrivelse førstekontakt</w:t>
      </w:r>
    </w:p>
    <w:p w14:paraId="372065F3" w14:textId="3AFEA770" w:rsidR="00B07726" w:rsidRDefault="00B07726" w:rsidP="006E21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v/ Atle Faye</w:t>
      </w:r>
    </w:p>
    <w:p w14:paraId="2E3A0BB5" w14:textId="77777777" w:rsidR="003842C5" w:rsidRDefault="003842C5" w:rsidP="006E210A">
      <w:pPr>
        <w:rPr>
          <w:rFonts w:ascii="Arial" w:hAnsi="Arial" w:cs="Arial"/>
          <w:sz w:val="24"/>
        </w:rPr>
      </w:pPr>
    </w:p>
    <w:p w14:paraId="3A2DD701" w14:textId="77777777" w:rsidR="0046414F" w:rsidRDefault="00D34B48" w:rsidP="006E210A">
      <w:pPr>
        <w:rPr>
          <w:rFonts w:ascii="Arial" w:hAnsi="Arial" w:cs="Arial"/>
          <w:i/>
          <w:sz w:val="24"/>
        </w:rPr>
      </w:pPr>
      <w:r w:rsidRPr="00D34B48">
        <w:rPr>
          <w:rFonts w:ascii="Arial" w:hAnsi="Arial" w:cs="Arial"/>
          <w:i/>
          <w:sz w:val="24"/>
        </w:rPr>
        <w:t>Møtet diskuterte notatet Atle presenterte etter diskusjon i ledermøtet 9. feb. Notatet fanger opp mye av diskusjonen som var, men avdelingene har behov for fokus på engelsk tekster, på utførere, og at ansvarsforholdet mellom dekan og førstelinjekontakt avklares</w:t>
      </w:r>
      <w:r>
        <w:rPr>
          <w:rFonts w:ascii="Arial" w:hAnsi="Arial" w:cs="Arial"/>
          <w:i/>
          <w:sz w:val="24"/>
        </w:rPr>
        <w:t xml:space="preserve"> (slik at ”forhandlinger” skal unngås). </w:t>
      </w:r>
    </w:p>
    <w:p w14:paraId="2E295E82" w14:textId="77777777" w:rsidR="007017C5" w:rsidRDefault="0046414F" w:rsidP="006E210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Det var diskusjon om engelsk s</w:t>
      </w:r>
      <w:r w:rsidR="007017C5">
        <w:rPr>
          <w:rFonts w:ascii="Arial" w:hAnsi="Arial" w:cs="Arial"/>
          <w:i/>
          <w:sz w:val="24"/>
        </w:rPr>
        <w:t xml:space="preserve">pråk. </w:t>
      </w:r>
    </w:p>
    <w:p w14:paraId="289E62C7" w14:textId="77777777" w:rsidR="007017C5" w:rsidRDefault="007017C5" w:rsidP="006E210A">
      <w:pPr>
        <w:rPr>
          <w:rFonts w:ascii="Arial" w:hAnsi="Arial" w:cs="Arial"/>
          <w:i/>
          <w:sz w:val="24"/>
        </w:rPr>
      </w:pPr>
    </w:p>
    <w:p w14:paraId="1F9849EF" w14:textId="60239C3D" w:rsidR="007017C5" w:rsidRPr="007017C5" w:rsidRDefault="007017C5" w:rsidP="006E210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KHiOs språkpolitikk sier overordnet: ”…engelsk (…) brukes der det er hensiktsmessig for å nå KHiOs mål om å tilby stuider på høyt, internasjonalt nivå og å delta i den internasjonale utviklingen inn KUF”. Videre heter det i vedtatt språkpolitikk at: ”Det er et mål at ekstern kommunikasjon på KHiOs nettsider skal foreligge på både norsk og engelsk”. – Denne policyen er klar. Engelsk skal anvendes både der det er hensiktsmessig </w:t>
      </w:r>
      <w:r>
        <w:rPr>
          <w:rFonts w:ascii="Arial" w:hAnsi="Arial" w:cs="Arial"/>
          <w:sz w:val="24"/>
        </w:rPr>
        <w:t>og</w:t>
      </w:r>
      <w:r>
        <w:rPr>
          <w:rFonts w:ascii="Arial" w:hAnsi="Arial" w:cs="Arial"/>
          <w:i/>
          <w:sz w:val="24"/>
        </w:rPr>
        <w:t xml:space="preserve"> på KHiOs nettsider.</w:t>
      </w:r>
    </w:p>
    <w:p w14:paraId="3A1A80BE" w14:textId="77777777" w:rsidR="0046414F" w:rsidRDefault="0046414F" w:rsidP="006E210A">
      <w:pPr>
        <w:rPr>
          <w:rFonts w:ascii="Arial" w:hAnsi="Arial" w:cs="Arial"/>
          <w:i/>
          <w:sz w:val="24"/>
        </w:rPr>
      </w:pPr>
    </w:p>
    <w:p w14:paraId="03DFE976" w14:textId="678A2781" w:rsidR="003842C5" w:rsidRDefault="00D34B48" w:rsidP="006E210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Møtet ser også at det prioriteres strengere i oppgavebeskrivelsen slik den kommer til uttrykk i </w:t>
      </w:r>
      <w:r w:rsidR="0046414F">
        <w:rPr>
          <w:rFonts w:ascii="Arial" w:hAnsi="Arial" w:cs="Arial"/>
          <w:i/>
          <w:sz w:val="24"/>
        </w:rPr>
        <w:t>den forelagte utlysningsteksten.</w:t>
      </w:r>
    </w:p>
    <w:p w14:paraId="40B7104F" w14:textId="7CB82F0A" w:rsidR="0046414F" w:rsidRDefault="0046414F" w:rsidP="006E210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Kommunikasjonssjef, direktør og rektor følger opp notatet. </w:t>
      </w:r>
    </w:p>
    <w:p w14:paraId="5CE29D44" w14:textId="4758603D" w:rsidR="0046414F" w:rsidRPr="00D34B48" w:rsidRDefault="0046414F" w:rsidP="006E210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Dekan S Bjørneboe tilbyr seg å sitte i intervjugruppa for ny stilling som kommunikasjonsrådgiver. </w:t>
      </w:r>
    </w:p>
    <w:p w14:paraId="733108DB" w14:textId="77777777" w:rsidR="00D34B48" w:rsidRPr="00B07726" w:rsidRDefault="00D34B48" w:rsidP="006E210A">
      <w:pPr>
        <w:rPr>
          <w:rFonts w:ascii="Arial" w:hAnsi="Arial" w:cs="Arial"/>
          <w:sz w:val="24"/>
        </w:rPr>
      </w:pPr>
    </w:p>
    <w:p w14:paraId="0436FB5D" w14:textId="77777777" w:rsidR="00B07726" w:rsidRDefault="00B07726" w:rsidP="00B07726">
      <w:pPr>
        <w:rPr>
          <w:rFonts w:ascii="Arial" w:hAnsi="Arial" w:cs="Arial"/>
          <w:sz w:val="24"/>
          <w:u w:val="single"/>
        </w:rPr>
      </w:pPr>
    </w:p>
    <w:p w14:paraId="1B469DE8" w14:textId="69F00AB9" w:rsidR="006E210A" w:rsidRDefault="006E210A" w:rsidP="00B07726">
      <w:pPr>
        <w:rPr>
          <w:rFonts w:ascii="Arial" w:hAnsi="Arial" w:cs="Arial"/>
          <w:sz w:val="24"/>
          <w:u w:val="single"/>
        </w:rPr>
      </w:pPr>
      <w:r w:rsidRPr="006E210A">
        <w:rPr>
          <w:rFonts w:ascii="Arial" w:hAnsi="Arial" w:cs="Arial"/>
          <w:sz w:val="24"/>
          <w:u w:val="single"/>
        </w:rPr>
        <w:t xml:space="preserve">2. </w:t>
      </w:r>
      <w:r w:rsidR="00B07726">
        <w:rPr>
          <w:rFonts w:ascii="Arial" w:hAnsi="Arial" w:cs="Arial"/>
          <w:sz w:val="24"/>
          <w:u w:val="single"/>
        </w:rPr>
        <w:t>Årsrapport 2016</w:t>
      </w:r>
    </w:p>
    <w:p w14:paraId="019A9874" w14:textId="34382BAB" w:rsidR="00B07726" w:rsidRPr="00B07726" w:rsidRDefault="00B07726" w:rsidP="00B07726">
      <w:pPr>
        <w:rPr>
          <w:rFonts w:ascii="Arial" w:hAnsi="Arial" w:cs="Arial"/>
          <w:sz w:val="24"/>
        </w:rPr>
      </w:pPr>
      <w:r w:rsidRPr="00B07726">
        <w:rPr>
          <w:rFonts w:ascii="Arial" w:hAnsi="Arial" w:cs="Arial"/>
          <w:sz w:val="24"/>
        </w:rPr>
        <w:t>Se vedlegg</w:t>
      </w:r>
    </w:p>
    <w:p w14:paraId="2C7B3706" w14:textId="148FAA7D" w:rsidR="006E210A" w:rsidRDefault="00B07726" w:rsidP="006E210A">
      <w:pPr>
        <w:rPr>
          <w:rFonts w:ascii="Arial" w:hAnsi="Arial" w:cs="Arial"/>
          <w:sz w:val="24"/>
        </w:rPr>
      </w:pPr>
      <w:r w:rsidRPr="00B07726">
        <w:rPr>
          <w:rFonts w:ascii="Arial" w:hAnsi="Arial" w:cs="Arial"/>
          <w:sz w:val="24"/>
        </w:rPr>
        <w:t>Til gjennomsyn og kommentarer</w:t>
      </w:r>
      <w:r>
        <w:rPr>
          <w:rFonts w:ascii="Arial" w:hAnsi="Arial" w:cs="Arial"/>
          <w:sz w:val="24"/>
        </w:rPr>
        <w:t>.</w:t>
      </w:r>
    </w:p>
    <w:p w14:paraId="345B0DCB" w14:textId="77777777" w:rsidR="002D62DB" w:rsidRDefault="002D62DB" w:rsidP="006E210A">
      <w:pPr>
        <w:rPr>
          <w:rFonts w:ascii="Arial" w:hAnsi="Arial" w:cs="Arial"/>
          <w:sz w:val="24"/>
        </w:rPr>
      </w:pPr>
    </w:p>
    <w:p w14:paraId="242CE38A" w14:textId="6DB974A5" w:rsidR="002D62DB" w:rsidRPr="002D62DB" w:rsidRDefault="002D62DB" w:rsidP="006E210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Møtet responderte svært positivt på utkastet. Møtet kom med forslag til justeringer.</w:t>
      </w:r>
    </w:p>
    <w:p w14:paraId="4C55C320" w14:textId="77777777" w:rsidR="00B07726" w:rsidRPr="006E210A" w:rsidRDefault="00B07726" w:rsidP="006E210A">
      <w:pPr>
        <w:rPr>
          <w:rFonts w:ascii="Arial" w:hAnsi="Arial" w:cs="Arial"/>
          <w:sz w:val="24"/>
        </w:rPr>
      </w:pPr>
    </w:p>
    <w:p w14:paraId="0DFAB39B" w14:textId="6A47FFAC" w:rsidR="006E210A" w:rsidRDefault="006E210A" w:rsidP="006E210A">
      <w:pPr>
        <w:rPr>
          <w:rFonts w:ascii="Arial" w:hAnsi="Arial" w:cs="Arial"/>
          <w:sz w:val="24"/>
          <w:u w:val="single"/>
        </w:rPr>
      </w:pPr>
      <w:r w:rsidRPr="006E210A">
        <w:rPr>
          <w:rFonts w:ascii="Arial" w:hAnsi="Arial" w:cs="Arial"/>
          <w:sz w:val="24"/>
          <w:u w:val="single"/>
        </w:rPr>
        <w:t xml:space="preserve">3. </w:t>
      </w:r>
      <w:r w:rsidR="00B07726">
        <w:rPr>
          <w:rFonts w:ascii="Arial" w:hAnsi="Arial" w:cs="Arial"/>
          <w:sz w:val="24"/>
          <w:u w:val="single"/>
        </w:rPr>
        <w:t>Deltaker til utvikling av veiledende retningslinjer kunstnerisk phd.</w:t>
      </w:r>
    </w:p>
    <w:p w14:paraId="5176E926" w14:textId="4CB18FE7" w:rsidR="00B07726" w:rsidRDefault="00B07726" w:rsidP="006E210A">
      <w:pPr>
        <w:rPr>
          <w:rFonts w:ascii="Arial" w:hAnsi="Arial" w:cs="Arial"/>
          <w:sz w:val="24"/>
        </w:rPr>
      </w:pPr>
      <w:r w:rsidRPr="00B07726">
        <w:rPr>
          <w:rFonts w:ascii="Arial" w:hAnsi="Arial" w:cs="Arial"/>
          <w:sz w:val="24"/>
        </w:rPr>
        <w:t>Se vedlegg</w:t>
      </w:r>
    </w:p>
    <w:p w14:paraId="59DB49F8" w14:textId="26A30740" w:rsidR="00B07726" w:rsidRDefault="00AF271A" w:rsidP="006E21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Ledermøtet drøfter deltaker fra KHiO.</w:t>
      </w:r>
    </w:p>
    <w:p w14:paraId="03EFBF74" w14:textId="77777777" w:rsidR="002D62DB" w:rsidRDefault="002D62DB" w:rsidP="006E210A">
      <w:pPr>
        <w:rPr>
          <w:rFonts w:ascii="Arial" w:hAnsi="Arial" w:cs="Arial"/>
          <w:sz w:val="24"/>
        </w:rPr>
      </w:pPr>
    </w:p>
    <w:p w14:paraId="021D11D8" w14:textId="77777777" w:rsidR="002D62DB" w:rsidRDefault="002D62DB" w:rsidP="002D62DB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Møtet er enig i at det bør utviklet ett sett med phd retningslinjer. Dette bør være KHiOs holdning. Rektor spør Per Roar Thorsnes, alternativt Jeannette Christensen om å delta i HURs arbeidsgruppe</w:t>
      </w:r>
    </w:p>
    <w:p w14:paraId="1F90691C" w14:textId="77777777" w:rsidR="002D62DB" w:rsidRPr="00AF271A" w:rsidRDefault="002D62DB" w:rsidP="006E210A">
      <w:pPr>
        <w:rPr>
          <w:rFonts w:ascii="Arial" w:hAnsi="Arial" w:cs="Arial"/>
          <w:sz w:val="24"/>
        </w:rPr>
      </w:pPr>
    </w:p>
    <w:p w14:paraId="112B8024" w14:textId="77777777" w:rsidR="00B07726" w:rsidRDefault="00B07726" w:rsidP="006E210A">
      <w:pPr>
        <w:rPr>
          <w:rFonts w:ascii="Arial" w:hAnsi="Arial" w:cs="Arial"/>
          <w:sz w:val="24"/>
          <w:u w:val="single"/>
        </w:rPr>
      </w:pPr>
    </w:p>
    <w:p w14:paraId="515B2695" w14:textId="107E2817" w:rsidR="007C79E6" w:rsidRPr="0072031F" w:rsidRDefault="006E210A" w:rsidP="00A943D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4</w:t>
      </w:r>
      <w:r w:rsidR="0072031F" w:rsidRPr="0072031F">
        <w:rPr>
          <w:rFonts w:ascii="Arial" w:hAnsi="Arial" w:cs="Arial"/>
          <w:sz w:val="24"/>
          <w:u w:val="single"/>
        </w:rPr>
        <w:t>. Eventuelt</w:t>
      </w:r>
    </w:p>
    <w:p w14:paraId="4394210D" w14:textId="79C02CB6" w:rsidR="00747FF9" w:rsidRDefault="002D62DB" w:rsidP="00747F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SAR konferansen</w:t>
      </w:r>
    </w:p>
    <w:p w14:paraId="30424790" w14:textId="0D1CA6EF" w:rsidR="002D62DB" w:rsidRDefault="002D62DB" w:rsidP="00747FF9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Rektor forespurte om det var mulig å reise én dag tidligere til SAR konferanse, for å besøke institusjon i samme runde. Dette viste seg vanskelig å få til, så dekanene melder seg selv på konferansen.</w:t>
      </w:r>
    </w:p>
    <w:p w14:paraId="01AAB634" w14:textId="77777777" w:rsidR="002D62DB" w:rsidRDefault="002D62DB" w:rsidP="00747FF9">
      <w:pPr>
        <w:rPr>
          <w:rFonts w:ascii="Arial" w:hAnsi="Arial" w:cs="Arial"/>
          <w:i/>
          <w:sz w:val="24"/>
        </w:rPr>
      </w:pPr>
    </w:p>
    <w:p w14:paraId="1F3CE197" w14:textId="6D9B2CE9" w:rsidR="002D62DB" w:rsidRPr="002D62DB" w:rsidRDefault="002D62DB" w:rsidP="00747FF9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- Direktør etterspurte evt undervisningsaktivitet som KD besøk kan oppleve fredag 17. feb. </w:t>
      </w:r>
    </w:p>
    <w:sectPr w:rsidR="002D62DB" w:rsidRPr="002D62DB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D2CD" w14:textId="77777777" w:rsidR="007017C5" w:rsidRDefault="007017C5">
      <w:r>
        <w:separator/>
      </w:r>
    </w:p>
  </w:endnote>
  <w:endnote w:type="continuationSeparator" w:id="0">
    <w:p w14:paraId="6130300F" w14:textId="77777777" w:rsidR="007017C5" w:rsidRDefault="0070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1DAE" w14:textId="77777777" w:rsidR="007017C5" w:rsidRDefault="007017C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7017C5" w:rsidRDefault="007017C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59AC" w14:textId="77777777" w:rsidR="007017C5" w:rsidRDefault="007017C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365C8">
      <w:rPr>
        <w:rStyle w:val="Sidetall"/>
        <w:noProof/>
      </w:rPr>
      <w:t>2</w:t>
    </w:r>
    <w:r>
      <w:rPr>
        <w:rStyle w:val="Sidetall"/>
      </w:rPr>
      <w:fldChar w:fldCharType="end"/>
    </w:r>
  </w:p>
  <w:p w14:paraId="3BB70D4D" w14:textId="77777777" w:rsidR="007017C5" w:rsidRDefault="007017C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6702" w14:textId="77777777" w:rsidR="007017C5" w:rsidRDefault="007017C5">
      <w:r>
        <w:separator/>
      </w:r>
    </w:p>
  </w:footnote>
  <w:footnote w:type="continuationSeparator" w:id="0">
    <w:p w14:paraId="47FC9490" w14:textId="77777777" w:rsidR="007017C5" w:rsidRDefault="007017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8840" w14:textId="77777777" w:rsidR="007017C5" w:rsidRDefault="007017C5" w:rsidP="00D21778">
    <w:pPr>
      <w:pStyle w:val="Topptekst"/>
      <w:jc w:val="right"/>
      <w:rPr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7017C5" w:rsidRDefault="007017C5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7017C5" w:rsidRDefault="007017C5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6A9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9"/>
    <w:rsid w:val="00003159"/>
    <w:rsid w:val="00090E0C"/>
    <w:rsid w:val="00092531"/>
    <w:rsid w:val="00122152"/>
    <w:rsid w:val="00122DB0"/>
    <w:rsid w:val="00170BA3"/>
    <w:rsid w:val="001939D9"/>
    <w:rsid w:val="001A3A3C"/>
    <w:rsid w:val="001E6CD0"/>
    <w:rsid w:val="00271371"/>
    <w:rsid w:val="002D046C"/>
    <w:rsid w:val="002D62DB"/>
    <w:rsid w:val="00316C7E"/>
    <w:rsid w:val="00334C65"/>
    <w:rsid w:val="003532F8"/>
    <w:rsid w:val="003842C5"/>
    <w:rsid w:val="003A4D1F"/>
    <w:rsid w:val="003F6B2C"/>
    <w:rsid w:val="0042605D"/>
    <w:rsid w:val="00435C24"/>
    <w:rsid w:val="0046414F"/>
    <w:rsid w:val="00487E91"/>
    <w:rsid w:val="004A0E65"/>
    <w:rsid w:val="004A5118"/>
    <w:rsid w:val="004F0DE5"/>
    <w:rsid w:val="00501E20"/>
    <w:rsid w:val="00510BE1"/>
    <w:rsid w:val="005139A3"/>
    <w:rsid w:val="00552013"/>
    <w:rsid w:val="0057275C"/>
    <w:rsid w:val="00582AE6"/>
    <w:rsid w:val="00592668"/>
    <w:rsid w:val="00592AD2"/>
    <w:rsid w:val="00667CFF"/>
    <w:rsid w:val="006C385E"/>
    <w:rsid w:val="006E210A"/>
    <w:rsid w:val="006E7265"/>
    <w:rsid w:val="007017C5"/>
    <w:rsid w:val="0071288B"/>
    <w:rsid w:val="0072031F"/>
    <w:rsid w:val="00723201"/>
    <w:rsid w:val="00744E00"/>
    <w:rsid w:val="00747FF9"/>
    <w:rsid w:val="007A3845"/>
    <w:rsid w:val="007C79E6"/>
    <w:rsid w:val="007E075D"/>
    <w:rsid w:val="00801D64"/>
    <w:rsid w:val="00821BB5"/>
    <w:rsid w:val="00822CA9"/>
    <w:rsid w:val="0086440C"/>
    <w:rsid w:val="00873376"/>
    <w:rsid w:val="008A23F4"/>
    <w:rsid w:val="008D1255"/>
    <w:rsid w:val="008F7E44"/>
    <w:rsid w:val="0090262B"/>
    <w:rsid w:val="00917C3D"/>
    <w:rsid w:val="00952878"/>
    <w:rsid w:val="009722B4"/>
    <w:rsid w:val="009B4E53"/>
    <w:rsid w:val="009B6BF2"/>
    <w:rsid w:val="009D320C"/>
    <w:rsid w:val="009D5810"/>
    <w:rsid w:val="009E10FD"/>
    <w:rsid w:val="009E5FB7"/>
    <w:rsid w:val="009E6143"/>
    <w:rsid w:val="009F2B7B"/>
    <w:rsid w:val="00A26EB7"/>
    <w:rsid w:val="00A34098"/>
    <w:rsid w:val="00A51D8B"/>
    <w:rsid w:val="00A943DB"/>
    <w:rsid w:val="00AD526E"/>
    <w:rsid w:val="00AE0695"/>
    <w:rsid w:val="00AF271A"/>
    <w:rsid w:val="00B07726"/>
    <w:rsid w:val="00B365C8"/>
    <w:rsid w:val="00B367A2"/>
    <w:rsid w:val="00B4161E"/>
    <w:rsid w:val="00BA1ED3"/>
    <w:rsid w:val="00BB1259"/>
    <w:rsid w:val="00BC4ECB"/>
    <w:rsid w:val="00BD0E9E"/>
    <w:rsid w:val="00BD6BE1"/>
    <w:rsid w:val="00BE1482"/>
    <w:rsid w:val="00C3156F"/>
    <w:rsid w:val="00C56EF3"/>
    <w:rsid w:val="00C60A22"/>
    <w:rsid w:val="00C7678F"/>
    <w:rsid w:val="00CB5D19"/>
    <w:rsid w:val="00CD789A"/>
    <w:rsid w:val="00D21778"/>
    <w:rsid w:val="00D2615E"/>
    <w:rsid w:val="00D34B48"/>
    <w:rsid w:val="00D37BA7"/>
    <w:rsid w:val="00D4186B"/>
    <w:rsid w:val="00D457BB"/>
    <w:rsid w:val="00D50983"/>
    <w:rsid w:val="00D57064"/>
    <w:rsid w:val="00D802D2"/>
    <w:rsid w:val="00DA619C"/>
    <w:rsid w:val="00DB6BC1"/>
    <w:rsid w:val="00DE6690"/>
    <w:rsid w:val="00DF10B7"/>
    <w:rsid w:val="00DF30C9"/>
    <w:rsid w:val="00E11A79"/>
    <w:rsid w:val="00E13648"/>
    <w:rsid w:val="00E42184"/>
    <w:rsid w:val="00E47DF0"/>
    <w:rsid w:val="00E541C8"/>
    <w:rsid w:val="00E621C9"/>
    <w:rsid w:val="00E676B5"/>
    <w:rsid w:val="00EA7ADF"/>
    <w:rsid w:val="00ED62AC"/>
    <w:rsid w:val="00EF070E"/>
    <w:rsid w:val="00F12D85"/>
    <w:rsid w:val="00F22AAB"/>
    <w:rsid w:val="00F42ABC"/>
    <w:rsid w:val="00F459DB"/>
    <w:rsid w:val="00F64BFE"/>
    <w:rsid w:val="00FC4B53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12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rn:Dropbox%20Khio:Dropbox:KHiO:ADM:Dokumentmaler:KHiO%20nota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KHiO notatmal.dotx</Template>
  <TotalTime>381</TotalTime>
  <Pages>2</Pages>
  <Words>360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Jørn Mortensen</cp:lastModifiedBy>
  <cp:revision>90</cp:revision>
  <cp:lastPrinted>2016-12-06T13:29:00Z</cp:lastPrinted>
  <dcterms:created xsi:type="dcterms:W3CDTF">2015-08-06T13:49:00Z</dcterms:created>
  <dcterms:modified xsi:type="dcterms:W3CDTF">2017-02-16T12:56:00Z</dcterms:modified>
</cp:coreProperties>
</file>